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19DE4" w14:textId="37F4369E" w:rsidR="00E10425" w:rsidRPr="00E10425" w:rsidRDefault="00E10425" w:rsidP="00AC4287">
      <w:pPr>
        <w:jc w:val="both"/>
        <w:rPr>
          <w:rFonts w:ascii="Times New Roman" w:hAnsi="Times New Roman" w:cs="Times New Roman"/>
        </w:rPr>
      </w:pPr>
      <w:r w:rsidRPr="00E10425">
        <w:rPr>
          <w:rFonts w:ascii="Times New Roman" w:hAnsi="Times New Roman" w:cs="Times New Roman"/>
        </w:rPr>
        <w:t xml:space="preserve">Aurélien </w:t>
      </w:r>
      <w:proofErr w:type="spellStart"/>
      <w:r w:rsidRPr="00E10425">
        <w:rPr>
          <w:rFonts w:ascii="Times New Roman" w:hAnsi="Times New Roman" w:cs="Times New Roman"/>
        </w:rPr>
        <w:t>Fouillet</w:t>
      </w:r>
      <w:proofErr w:type="spellEnd"/>
    </w:p>
    <w:p w14:paraId="66B9B593" w14:textId="07335128" w:rsidR="00E10425" w:rsidRPr="00E10425" w:rsidRDefault="00E10425" w:rsidP="00AC4287">
      <w:pPr>
        <w:jc w:val="both"/>
        <w:rPr>
          <w:rFonts w:ascii="Times New Roman" w:hAnsi="Times New Roman" w:cs="Times New Roman"/>
        </w:rPr>
      </w:pPr>
      <w:r w:rsidRPr="00E10425">
        <w:rPr>
          <w:rFonts w:ascii="Times New Roman" w:hAnsi="Times New Roman" w:cs="Times New Roman"/>
        </w:rPr>
        <w:t>Enseignant-Chercheur</w:t>
      </w:r>
    </w:p>
    <w:p w14:paraId="31EAEF6C" w14:textId="7067B86C" w:rsidR="00E10425" w:rsidRPr="00E10425" w:rsidRDefault="00E10425" w:rsidP="00AC4287">
      <w:pPr>
        <w:jc w:val="both"/>
        <w:rPr>
          <w:rFonts w:ascii="Times New Roman" w:hAnsi="Times New Roman" w:cs="Times New Roman"/>
        </w:rPr>
      </w:pPr>
      <w:r w:rsidRPr="00E10425">
        <w:rPr>
          <w:rFonts w:ascii="Times New Roman" w:hAnsi="Times New Roman" w:cs="Times New Roman"/>
        </w:rPr>
        <w:t>Centre de recherche en design</w:t>
      </w:r>
    </w:p>
    <w:p w14:paraId="01C84E08" w14:textId="6508A974" w:rsidR="00E10425" w:rsidRPr="00E10425" w:rsidRDefault="00E10425" w:rsidP="00AC4287">
      <w:pPr>
        <w:jc w:val="both"/>
        <w:rPr>
          <w:rFonts w:ascii="Times New Roman" w:hAnsi="Times New Roman" w:cs="Times New Roman"/>
        </w:rPr>
      </w:pPr>
      <w:r w:rsidRPr="00E10425">
        <w:rPr>
          <w:rFonts w:ascii="Times New Roman" w:hAnsi="Times New Roman" w:cs="Times New Roman"/>
        </w:rPr>
        <w:t>ENSCI les Ateliers / ENS Paris Saclay</w:t>
      </w:r>
    </w:p>
    <w:p w14:paraId="4597DFC8" w14:textId="3CA9172B" w:rsidR="00E10425" w:rsidRPr="00E10425" w:rsidRDefault="00E10425" w:rsidP="00AC4287">
      <w:pPr>
        <w:jc w:val="both"/>
        <w:rPr>
          <w:rFonts w:ascii="Times New Roman" w:hAnsi="Times New Roman" w:cs="Times New Roman"/>
        </w:rPr>
      </w:pPr>
      <w:hyperlink r:id="rId4" w:history="1">
        <w:r w:rsidRPr="00E10425">
          <w:rPr>
            <w:rStyle w:val="Lienhypertexte"/>
            <w:rFonts w:ascii="Times New Roman" w:hAnsi="Times New Roman" w:cs="Times New Roman"/>
          </w:rPr>
          <w:t>Aurelien.fouillet@ensci.com</w:t>
        </w:r>
      </w:hyperlink>
    </w:p>
    <w:p w14:paraId="0F3E7A78" w14:textId="1E6B23F0" w:rsidR="00E10425" w:rsidRDefault="00E10425" w:rsidP="00AC4287">
      <w:pPr>
        <w:jc w:val="both"/>
        <w:rPr>
          <w:rFonts w:ascii="Times New Roman" w:hAnsi="Times New Roman" w:cs="Times New Roman"/>
        </w:rPr>
      </w:pPr>
      <w:r w:rsidRPr="00E10425">
        <w:rPr>
          <w:rFonts w:ascii="Times New Roman" w:hAnsi="Times New Roman" w:cs="Times New Roman"/>
        </w:rPr>
        <w:t>+33.6.37.49.42.63</w:t>
      </w:r>
    </w:p>
    <w:p w14:paraId="16C85C2F" w14:textId="77777777" w:rsidR="00E10425" w:rsidRDefault="00E10425" w:rsidP="00AC4287">
      <w:pPr>
        <w:jc w:val="both"/>
        <w:rPr>
          <w:rFonts w:ascii="Times New Roman" w:hAnsi="Times New Roman" w:cs="Times New Roman"/>
        </w:rPr>
      </w:pPr>
    </w:p>
    <w:p w14:paraId="53340F97" w14:textId="158ED1F7" w:rsidR="00E10425" w:rsidRPr="00E10425" w:rsidRDefault="00E10425" w:rsidP="00E10425">
      <w:pPr>
        <w:jc w:val="center"/>
        <w:rPr>
          <w:rFonts w:ascii="Times New Roman" w:hAnsi="Times New Roman" w:cs="Times New Roman"/>
        </w:rPr>
      </w:pPr>
      <w:r>
        <w:rPr>
          <w:rFonts w:ascii="Times New Roman" w:hAnsi="Times New Roman" w:cs="Times New Roman"/>
        </w:rPr>
        <w:t>CV détaillé</w:t>
      </w:r>
    </w:p>
    <w:p w14:paraId="774742DF" w14:textId="77777777" w:rsidR="00E10425" w:rsidRDefault="00E10425" w:rsidP="00AC4287">
      <w:pPr>
        <w:jc w:val="both"/>
        <w:rPr>
          <w:rFonts w:ascii="Times New Roman" w:hAnsi="Times New Roman" w:cs="Times New Roman"/>
          <w:b/>
          <w:bCs/>
        </w:rPr>
      </w:pPr>
    </w:p>
    <w:p w14:paraId="03800034" w14:textId="7C662FDE" w:rsidR="00AC4287" w:rsidRPr="00B77E7C" w:rsidRDefault="00AC4287" w:rsidP="00AC4287">
      <w:pPr>
        <w:jc w:val="both"/>
        <w:rPr>
          <w:rFonts w:ascii="Times New Roman" w:hAnsi="Times New Roman" w:cs="Times New Roman"/>
          <w:b/>
          <w:bCs/>
        </w:rPr>
      </w:pPr>
      <w:r w:rsidRPr="00B77E7C">
        <w:rPr>
          <w:rFonts w:ascii="Times New Roman" w:hAnsi="Times New Roman" w:cs="Times New Roman"/>
          <w:b/>
          <w:bCs/>
        </w:rPr>
        <w:t>Activités</w:t>
      </w:r>
      <w:r w:rsidR="000C6D9E">
        <w:rPr>
          <w:rFonts w:ascii="Times New Roman" w:hAnsi="Times New Roman" w:cs="Times New Roman"/>
          <w:b/>
          <w:bCs/>
        </w:rPr>
        <w:t>, encadrement et coordinations</w:t>
      </w:r>
      <w:r w:rsidRPr="00B77E7C">
        <w:rPr>
          <w:rFonts w:ascii="Times New Roman" w:hAnsi="Times New Roman" w:cs="Times New Roman"/>
          <w:b/>
          <w:bCs/>
        </w:rPr>
        <w:t xml:space="preserve"> de recherches</w:t>
      </w:r>
    </w:p>
    <w:p w14:paraId="609478AC" w14:textId="77777777" w:rsidR="00AC4287" w:rsidRPr="00B77E7C" w:rsidRDefault="00AC4287" w:rsidP="00AC4287">
      <w:pPr>
        <w:jc w:val="both"/>
        <w:rPr>
          <w:rFonts w:ascii="Times New Roman" w:hAnsi="Times New Roman" w:cs="Times New Roman"/>
        </w:rPr>
      </w:pPr>
    </w:p>
    <w:p w14:paraId="48E8B562" w14:textId="351BCDFA" w:rsidR="000C6D9E" w:rsidRDefault="00BE01D5" w:rsidP="00AC4287">
      <w:pPr>
        <w:jc w:val="both"/>
        <w:rPr>
          <w:rFonts w:ascii="Times New Roman" w:hAnsi="Times New Roman" w:cs="Times New Roman"/>
        </w:rPr>
      </w:pPr>
      <w:r>
        <w:rPr>
          <w:rFonts w:ascii="Times New Roman" w:hAnsi="Times New Roman" w:cs="Times New Roman"/>
        </w:rPr>
        <w:t xml:space="preserve">Depuis </w:t>
      </w:r>
      <w:r w:rsidR="000C6D9E">
        <w:rPr>
          <w:rFonts w:ascii="Times New Roman" w:hAnsi="Times New Roman" w:cs="Times New Roman"/>
        </w:rPr>
        <w:t>2024 Membre du Conseil scientifique de l’</w:t>
      </w:r>
      <w:proofErr w:type="spellStart"/>
      <w:r w:rsidR="000C6D9E">
        <w:rPr>
          <w:rFonts w:ascii="Times New Roman" w:hAnsi="Times New Roman" w:cs="Times New Roman"/>
        </w:rPr>
        <w:t>Ecole</w:t>
      </w:r>
      <w:proofErr w:type="spellEnd"/>
      <w:r w:rsidR="000C6D9E">
        <w:rPr>
          <w:rFonts w:ascii="Times New Roman" w:hAnsi="Times New Roman" w:cs="Times New Roman"/>
        </w:rPr>
        <w:t xml:space="preserve"> Nationale Supérieure de Création Industrielle.</w:t>
      </w:r>
    </w:p>
    <w:p w14:paraId="1CA51C39" w14:textId="77777777" w:rsidR="005131B8" w:rsidRDefault="005131B8" w:rsidP="00AC4287">
      <w:pPr>
        <w:jc w:val="both"/>
        <w:rPr>
          <w:rFonts w:ascii="Times New Roman" w:hAnsi="Times New Roman" w:cs="Times New Roman"/>
        </w:rPr>
      </w:pPr>
    </w:p>
    <w:p w14:paraId="2CF1BAFD" w14:textId="1E38DE2D" w:rsidR="00AC4287" w:rsidRDefault="000C6D9E" w:rsidP="00AC4287">
      <w:pPr>
        <w:jc w:val="both"/>
        <w:rPr>
          <w:rFonts w:ascii="Times New Roman" w:hAnsi="Times New Roman" w:cs="Times New Roman"/>
        </w:rPr>
      </w:pPr>
      <w:r>
        <w:rPr>
          <w:rFonts w:ascii="Times New Roman" w:hAnsi="Times New Roman" w:cs="Times New Roman"/>
        </w:rPr>
        <w:t xml:space="preserve">Depuis </w:t>
      </w:r>
      <w:r w:rsidR="00AC4287" w:rsidRPr="00AC4287">
        <w:rPr>
          <w:rFonts w:ascii="Times New Roman" w:hAnsi="Times New Roman" w:cs="Times New Roman"/>
        </w:rPr>
        <w:t>20</w:t>
      </w:r>
      <w:r w:rsidR="007C55F7">
        <w:rPr>
          <w:rFonts w:ascii="Times New Roman" w:hAnsi="Times New Roman" w:cs="Times New Roman"/>
        </w:rPr>
        <w:t>20</w:t>
      </w:r>
      <w:r w:rsidR="00AC4287" w:rsidRPr="00AC4287">
        <w:rPr>
          <w:rFonts w:ascii="Times New Roman" w:hAnsi="Times New Roman" w:cs="Times New Roman"/>
        </w:rPr>
        <w:t xml:space="preserve"> Récit des </w:t>
      </w:r>
      <w:proofErr w:type="spellStart"/>
      <w:r w:rsidR="00AC4287" w:rsidRPr="00AC4287">
        <w:rPr>
          <w:rFonts w:ascii="Times New Roman" w:hAnsi="Times New Roman" w:cs="Times New Roman"/>
        </w:rPr>
        <w:t>ontonautes</w:t>
      </w:r>
      <w:proofErr w:type="spellEnd"/>
      <w:r w:rsidR="00AC4287" w:rsidRPr="00AC4287">
        <w:rPr>
          <w:rFonts w:ascii="Times New Roman" w:hAnsi="Times New Roman" w:cs="Times New Roman"/>
        </w:rPr>
        <w:t>, projet de recherche narrative en collaboration avec Axelle Grégoire</w:t>
      </w:r>
      <w:r w:rsidR="00BD0111">
        <w:rPr>
          <w:rFonts w:ascii="Times New Roman" w:hAnsi="Times New Roman" w:cs="Times New Roman"/>
        </w:rPr>
        <w:t xml:space="preserve"> dans lequel nous développons une approche théorique et plastique qui cherche à répondre aux enjeux du tournant ontologique de l’anthropologie. Il y est question de développer de nouvelles formes d’ontologies, que nous avons appelé « </w:t>
      </w:r>
      <w:proofErr w:type="spellStart"/>
      <w:r w:rsidR="00BD0111">
        <w:rPr>
          <w:rFonts w:ascii="Times New Roman" w:hAnsi="Times New Roman" w:cs="Times New Roman"/>
        </w:rPr>
        <w:t>ontofictions</w:t>
      </w:r>
      <w:proofErr w:type="spellEnd"/>
      <w:r w:rsidR="00BD0111">
        <w:rPr>
          <w:rFonts w:ascii="Times New Roman" w:hAnsi="Times New Roman" w:cs="Times New Roman"/>
        </w:rPr>
        <w:t> », comprises comme des « savoirs situés ».</w:t>
      </w:r>
    </w:p>
    <w:p w14:paraId="5A8E928C" w14:textId="77777777" w:rsidR="005131B8" w:rsidRPr="00AC4287" w:rsidRDefault="005131B8" w:rsidP="00AC4287">
      <w:pPr>
        <w:jc w:val="both"/>
        <w:rPr>
          <w:rFonts w:ascii="Times New Roman" w:hAnsi="Times New Roman" w:cs="Times New Roman"/>
        </w:rPr>
      </w:pPr>
    </w:p>
    <w:p w14:paraId="509F5406" w14:textId="6DDE227F" w:rsidR="00AC4287" w:rsidRDefault="00AC4287" w:rsidP="00AC4287">
      <w:pPr>
        <w:jc w:val="both"/>
        <w:rPr>
          <w:rFonts w:ascii="Times New Roman" w:hAnsi="Times New Roman" w:cs="Times New Roman"/>
        </w:rPr>
      </w:pPr>
      <w:r w:rsidRPr="00AC4287">
        <w:rPr>
          <w:rFonts w:ascii="Times New Roman" w:hAnsi="Times New Roman" w:cs="Times New Roman"/>
        </w:rPr>
        <w:t>2022</w:t>
      </w:r>
      <w:r w:rsidR="000C6D9E">
        <w:rPr>
          <w:rFonts w:ascii="Times New Roman" w:hAnsi="Times New Roman" w:cs="Times New Roman"/>
        </w:rPr>
        <w:t xml:space="preserve"> - 2024</w:t>
      </w:r>
      <w:r w:rsidRPr="00AC4287">
        <w:rPr>
          <w:rFonts w:ascii="Times New Roman" w:hAnsi="Times New Roman" w:cs="Times New Roman"/>
        </w:rPr>
        <w:t xml:space="preserve"> Pilotage du programme de recherche « Design des représentations et imaginaire des objets » (CRD/</w:t>
      </w:r>
      <w:proofErr w:type="spellStart"/>
      <w:r w:rsidRPr="00AC4287">
        <w:rPr>
          <w:rFonts w:ascii="Times New Roman" w:hAnsi="Times New Roman" w:cs="Times New Roman"/>
        </w:rPr>
        <w:t>Camondo</w:t>
      </w:r>
      <w:proofErr w:type="spellEnd"/>
      <w:r w:rsidRPr="00AC4287">
        <w:rPr>
          <w:rFonts w:ascii="Times New Roman" w:hAnsi="Times New Roman" w:cs="Times New Roman"/>
        </w:rPr>
        <w:t>)</w:t>
      </w:r>
      <w:r w:rsidR="00797821">
        <w:rPr>
          <w:rFonts w:ascii="Times New Roman" w:hAnsi="Times New Roman" w:cs="Times New Roman"/>
        </w:rPr>
        <w:t> : ce programme donne lieu à l’</w:t>
      </w:r>
      <w:r w:rsidR="000C6D9E">
        <w:rPr>
          <w:rFonts w:ascii="Times New Roman" w:hAnsi="Times New Roman" w:cs="Times New Roman"/>
        </w:rPr>
        <w:t xml:space="preserve">organisation des journées d’études </w:t>
      </w:r>
      <w:proofErr w:type="spellStart"/>
      <w:r w:rsidR="000C6D9E">
        <w:rPr>
          <w:rFonts w:ascii="Times New Roman" w:hAnsi="Times New Roman" w:cs="Times New Roman"/>
        </w:rPr>
        <w:t>ontonautiques</w:t>
      </w:r>
      <w:proofErr w:type="spellEnd"/>
      <w:r w:rsidR="00797821">
        <w:rPr>
          <w:rFonts w:ascii="Times New Roman" w:hAnsi="Times New Roman" w:cs="Times New Roman"/>
        </w:rPr>
        <w:t>, à un enseignement d’initiation à la recherche appliquée et à deux enseignements respectivement consacrés à la thématique de l’artisanat et à celle de l’écosophie</w:t>
      </w:r>
      <w:r w:rsidR="000C6D9E">
        <w:rPr>
          <w:rFonts w:ascii="Times New Roman" w:hAnsi="Times New Roman" w:cs="Times New Roman"/>
        </w:rPr>
        <w:t>.</w:t>
      </w:r>
      <w:r w:rsidR="00BD0111">
        <w:rPr>
          <w:rFonts w:ascii="Times New Roman" w:hAnsi="Times New Roman" w:cs="Times New Roman"/>
        </w:rPr>
        <w:t xml:space="preserve"> Dans ce programme il s’agit d’articuler les recherches menées dans différentes écoles d’art et design (</w:t>
      </w:r>
      <w:proofErr w:type="spellStart"/>
      <w:r w:rsidR="00BD0111">
        <w:rPr>
          <w:rFonts w:ascii="Times New Roman" w:hAnsi="Times New Roman" w:cs="Times New Roman"/>
        </w:rPr>
        <w:t>Ecole</w:t>
      </w:r>
      <w:proofErr w:type="spellEnd"/>
      <w:r w:rsidR="00BD0111">
        <w:rPr>
          <w:rFonts w:ascii="Times New Roman" w:hAnsi="Times New Roman" w:cs="Times New Roman"/>
        </w:rPr>
        <w:t xml:space="preserve"> </w:t>
      </w:r>
      <w:proofErr w:type="spellStart"/>
      <w:r w:rsidR="00BD0111">
        <w:rPr>
          <w:rFonts w:ascii="Times New Roman" w:hAnsi="Times New Roman" w:cs="Times New Roman"/>
        </w:rPr>
        <w:t>Camondo</w:t>
      </w:r>
      <w:proofErr w:type="spellEnd"/>
      <w:r w:rsidR="00BD0111">
        <w:rPr>
          <w:rFonts w:ascii="Times New Roman" w:hAnsi="Times New Roman" w:cs="Times New Roman"/>
        </w:rPr>
        <w:t xml:space="preserve">, </w:t>
      </w:r>
      <w:proofErr w:type="spellStart"/>
      <w:r w:rsidR="00BD0111">
        <w:rPr>
          <w:rFonts w:ascii="Times New Roman" w:hAnsi="Times New Roman" w:cs="Times New Roman"/>
        </w:rPr>
        <w:t>Ensci</w:t>
      </w:r>
      <w:proofErr w:type="spellEnd"/>
      <w:r w:rsidR="00BD0111">
        <w:rPr>
          <w:rFonts w:ascii="Times New Roman" w:hAnsi="Times New Roman" w:cs="Times New Roman"/>
        </w:rPr>
        <w:t xml:space="preserve"> les Ateliers, ESAD de REIMS, </w:t>
      </w:r>
      <w:proofErr w:type="spellStart"/>
      <w:r w:rsidR="00BD0111">
        <w:rPr>
          <w:rFonts w:ascii="Times New Roman" w:hAnsi="Times New Roman" w:cs="Times New Roman"/>
        </w:rPr>
        <w:t>Ecole</w:t>
      </w:r>
      <w:proofErr w:type="spellEnd"/>
      <w:r w:rsidR="00BD0111">
        <w:rPr>
          <w:rFonts w:ascii="Times New Roman" w:hAnsi="Times New Roman" w:cs="Times New Roman"/>
        </w:rPr>
        <w:t xml:space="preserve"> de Condé) et d’initier les étudiants à des démarches de recherche. </w:t>
      </w:r>
    </w:p>
    <w:p w14:paraId="02566A08" w14:textId="77777777" w:rsidR="0058410B" w:rsidRDefault="0058410B" w:rsidP="00AC4287">
      <w:pPr>
        <w:jc w:val="both"/>
        <w:rPr>
          <w:rFonts w:ascii="Times New Roman" w:hAnsi="Times New Roman" w:cs="Times New Roman"/>
        </w:rPr>
      </w:pPr>
    </w:p>
    <w:p w14:paraId="38757D1F" w14:textId="41818E8F" w:rsidR="0058410B" w:rsidRDefault="0058410B" w:rsidP="00AC4287">
      <w:pPr>
        <w:jc w:val="both"/>
        <w:rPr>
          <w:rFonts w:ascii="Times New Roman" w:hAnsi="Times New Roman" w:cs="Times New Roman"/>
        </w:rPr>
      </w:pPr>
      <w:r>
        <w:rPr>
          <w:rFonts w:ascii="Times New Roman" w:hAnsi="Times New Roman" w:cs="Times New Roman"/>
        </w:rPr>
        <w:t>2022 – 202</w:t>
      </w:r>
      <w:r w:rsidR="00051638">
        <w:rPr>
          <w:rFonts w:ascii="Times New Roman" w:hAnsi="Times New Roman" w:cs="Times New Roman"/>
        </w:rPr>
        <w:t>3</w:t>
      </w:r>
      <w:r>
        <w:rPr>
          <w:rFonts w:ascii="Times New Roman" w:hAnsi="Times New Roman" w:cs="Times New Roman"/>
        </w:rPr>
        <w:t xml:space="preserve"> Pilotage de l’étude internationale « artisan </w:t>
      </w:r>
      <w:proofErr w:type="spellStart"/>
      <w:r>
        <w:rPr>
          <w:rFonts w:ascii="Times New Roman" w:hAnsi="Times New Roman" w:cs="Times New Roman"/>
        </w:rPr>
        <w:t>model’s</w:t>
      </w:r>
      <w:proofErr w:type="spellEnd"/>
      <w:r>
        <w:rPr>
          <w:rFonts w:ascii="Times New Roman" w:hAnsi="Times New Roman" w:cs="Times New Roman"/>
        </w:rPr>
        <w:t xml:space="preserve"> </w:t>
      </w:r>
      <w:proofErr w:type="spellStart"/>
      <w:r>
        <w:rPr>
          <w:rFonts w:ascii="Times New Roman" w:hAnsi="Times New Roman" w:cs="Times New Roman"/>
        </w:rPr>
        <w:t>journey</w:t>
      </w:r>
      <w:proofErr w:type="spellEnd"/>
      <w:r>
        <w:rPr>
          <w:rFonts w:ascii="Times New Roman" w:hAnsi="Times New Roman" w:cs="Times New Roman"/>
        </w:rPr>
        <w:t> », CRD, ENSCI les Ateliers, Fondation Michelangelo.</w:t>
      </w:r>
      <w:r w:rsidR="00BD0111">
        <w:rPr>
          <w:rFonts w:ascii="Times New Roman" w:hAnsi="Times New Roman" w:cs="Times New Roman"/>
        </w:rPr>
        <w:t xml:space="preserve"> Cette étude de terrain </w:t>
      </w:r>
      <w:r w:rsidR="002C7A51">
        <w:rPr>
          <w:rFonts w:ascii="Times New Roman" w:hAnsi="Times New Roman" w:cs="Times New Roman"/>
        </w:rPr>
        <w:t>s</w:t>
      </w:r>
      <w:r w:rsidR="00BD0111">
        <w:rPr>
          <w:rFonts w:ascii="Times New Roman" w:hAnsi="Times New Roman" w:cs="Times New Roman"/>
        </w:rPr>
        <w:t>’est articulée à partir d’une méthodologie utilisant les entretiens semi-directifs et des recherches documentaires sur les éléments de constructions d’idéaux-types permettant de qualifier les moments structurants d’une carrière d’artisan d’art dans différents pays du monde</w:t>
      </w:r>
      <w:r w:rsidR="002C7A51">
        <w:rPr>
          <w:rFonts w:ascii="Times New Roman" w:hAnsi="Times New Roman" w:cs="Times New Roman"/>
        </w:rPr>
        <w:t xml:space="preserve"> (Asie, Amérique du Sud, Europe, Amérique du Nord)</w:t>
      </w:r>
      <w:r w:rsidR="00BD0111">
        <w:rPr>
          <w:rFonts w:ascii="Times New Roman" w:hAnsi="Times New Roman" w:cs="Times New Roman"/>
        </w:rPr>
        <w:t>.</w:t>
      </w:r>
      <w:r w:rsidR="002C7A51">
        <w:rPr>
          <w:rFonts w:ascii="Times New Roman" w:hAnsi="Times New Roman" w:cs="Times New Roman"/>
        </w:rPr>
        <w:t xml:space="preserve"> En plus du pilotage</w:t>
      </w:r>
      <w:r w:rsidR="00051638">
        <w:rPr>
          <w:rFonts w:ascii="Times New Roman" w:hAnsi="Times New Roman" w:cs="Times New Roman"/>
        </w:rPr>
        <w:t xml:space="preserve"> de la recherche, c’est aussi le pilotage administratif de l’étude qui a été assuré (gestion du budget, recrutement des intervenants, relations avec les différents services de l’ENSCI et de la Fondation Michelangelo).</w:t>
      </w:r>
    </w:p>
    <w:p w14:paraId="45A44AB3" w14:textId="77777777" w:rsidR="005131B8" w:rsidRDefault="005131B8" w:rsidP="00AC4287">
      <w:pPr>
        <w:jc w:val="both"/>
        <w:rPr>
          <w:rFonts w:ascii="Times New Roman" w:hAnsi="Times New Roman" w:cs="Times New Roman"/>
        </w:rPr>
      </w:pPr>
    </w:p>
    <w:p w14:paraId="34E2ABA6" w14:textId="59253BFF" w:rsidR="000C6D9E" w:rsidRDefault="000C6D9E" w:rsidP="000C6D9E">
      <w:pPr>
        <w:contextualSpacing/>
        <w:jc w:val="both"/>
        <w:rPr>
          <w:rFonts w:ascii="Times New Roman" w:hAnsi="Times New Roman" w:cs="Times New Roman"/>
        </w:rPr>
      </w:pPr>
      <w:r>
        <w:rPr>
          <w:rFonts w:ascii="Times New Roman" w:hAnsi="Times New Roman" w:cs="Times New Roman"/>
        </w:rPr>
        <w:t xml:space="preserve">Depuis </w:t>
      </w:r>
      <w:r w:rsidRPr="00B77E7C">
        <w:rPr>
          <w:rFonts w:ascii="Times New Roman" w:hAnsi="Times New Roman" w:cs="Times New Roman"/>
        </w:rPr>
        <w:t xml:space="preserve">2022 Coordination des Journées d’études </w:t>
      </w:r>
      <w:proofErr w:type="spellStart"/>
      <w:r w:rsidRPr="00B77E7C">
        <w:rPr>
          <w:rFonts w:ascii="Times New Roman" w:hAnsi="Times New Roman" w:cs="Times New Roman"/>
        </w:rPr>
        <w:t>ontonautiques</w:t>
      </w:r>
      <w:proofErr w:type="spellEnd"/>
      <w:r w:rsidRPr="00B77E7C">
        <w:rPr>
          <w:rFonts w:ascii="Times New Roman" w:hAnsi="Times New Roman" w:cs="Times New Roman"/>
        </w:rPr>
        <w:t xml:space="preserve"> (</w:t>
      </w:r>
      <w:proofErr w:type="spellStart"/>
      <w:r w:rsidRPr="00B77E7C">
        <w:rPr>
          <w:rFonts w:ascii="Times New Roman" w:hAnsi="Times New Roman" w:cs="Times New Roman"/>
        </w:rPr>
        <w:t>Ecole</w:t>
      </w:r>
      <w:proofErr w:type="spellEnd"/>
      <w:r w:rsidRPr="00B77E7C">
        <w:rPr>
          <w:rFonts w:ascii="Times New Roman" w:hAnsi="Times New Roman" w:cs="Times New Roman"/>
        </w:rPr>
        <w:t xml:space="preserve"> </w:t>
      </w:r>
      <w:proofErr w:type="spellStart"/>
      <w:r w:rsidRPr="00B77E7C">
        <w:rPr>
          <w:rFonts w:ascii="Times New Roman" w:hAnsi="Times New Roman" w:cs="Times New Roman"/>
        </w:rPr>
        <w:t>Camondo</w:t>
      </w:r>
      <w:proofErr w:type="spellEnd"/>
      <w:r w:rsidRPr="00B77E7C">
        <w:rPr>
          <w:rFonts w:ascii="Times New Roman" w:hAnsi="Times New Roman" w:cs="Times New Roman"/>
        </w:rPr>
        <w:t>/ENSCI les Ateliers)</w:t>
      </w:r>
      <w:r w:rsidR="00BD0111">
        <w:rPr>
          <w:rFonts w:ascii="Times New Roman" w:hAnsi="Times New Roman" w:cs="Times New Roman"/>
        </w:rPr>
        <w:t>, ces journées d’études rassemblent des chercheurs de différentes disciplines et des étudiants de différentes institutions et portent un regard sur la recherche interrogeant nos outils de représentations et leurs impacts sur nos méthodologies de conceptions et nos modèles de productions.</w:t>
      </w:r>
    </w:p>
    <w:p w14:paraId="0AAE6D1A" w14:textId="77777777" w:rsidR="005131B8" w:rsidRDefault="005131B8" w:rsidP="000C6D9E">
      <w:pPr>
        <w:contextualSpacing/>
        <w:jc w:val="both"/>
        <w:rPr>
          <w:rFonts w:ascii="Times New Roman" w:hAnsi="Times New Roman" w:cs="Times New Roman"/>
        </w:rPr>
      </w:pPr>
    </w:p>
    <w:p w14:paraId="006FBD3C" w14:textId="5205880F" w:rsidR="004B26FB" w:rsidRDefault="004B26FB" w:rsidP="000C6D9E">
      <w:pPr>
        <w:contextualSpacing/>
        <w:jc w:val="both"/>
        <w:rPr>
          <w:rFonts w:ascii="Times New Roman" w:hAnsi="Times New Roman" w:cs="Times New Roman"/>
        </w:rPr>
      </w:pPr>
      <w:r>
        <w:rPr>
          <w:rFonts w:ascii="Times New Roman" w:hAnsi="Times New Roman" w:cs="Times New Roman"/>
        </w:rPr>
        <w:t xml:space="preserve">2022 </w:t>
      </w:r>
      <w:r w:rsidR="002C07F4">
        <w:rPr>
          <w:rFonts w:ascii="Times New Roman" w:hAnsi="Times New Roman" w:cs="Times New Roman"/>
        </w:rPr>
        <w:t>O</w:t>
      </w:r>
      <w:r>
        <w:rPr>
          <w:rFonts w:ascii="Times New Roman" w:hAnsi="Times New Roman" w:cs="Times New Roman"/>
        </w:rPr>
        <w:t xml:space="preserve">rganisation du Chaudron (Cycle de conférences de l’école </w:t>
      </w:r>
      <w:proofErr w:type="spellStart"/>
      <w:r>
        <w:rPr>
          <w:rFonts w:ascii="Times New Roman" w:hAnsi="Times New Roman" w:cs="Times New Roman"/>
        </w:rPr>
        <w:t>Camondo</w:t>
      </w:r>
      <w:proofErr w:type="spellEnd"/>
      <w:r>
        <w:rPr>
          <w:rFonts w:ascii="Times New Roman" w:hAnsi="Times New Roman" w:cs="Times New Roman"/>
        </w:rPr>
        <w:t>), La Fabrique.</w:t>
      </w:r>
      <w:r w:rsidR="00E3661C">
        <w:rPr>
          <w:rFonts w:ascii="Times New Roman" w:hAnsi="Times New Roman" w:cs="Times New Roman"/>
        </w:rPr>
        <w:t xml:space="preserve"> Le Chaudron est un séminaire inaugural qui se tient sur deux journées dans lequel professionnels du design et de l’architecture, et chercheurs, présentent des travaux autour d’une thématique.</w:t>
      </w:r>
    </w:p>
    <w:p w14:paraId="611794B8" w14:textId="77777777" w:rsidR="005131B8" w:rsidRPr="00B77E7C" w:rsidRDefault="005131B8" w:rsidP="000C6D9E">
      <w:pPr>
        <w:contextualSpacing/>
        <w:jc w:val="both"/>
        <w:rPr>
          <w:rFonts w:ascii="Times New Roman" w:hAnsi="Times New Roman" w:cs="Times New Roman"/>
        </w:rPr>
      </w:pPr>
    </w:p>
    <w:p w14:paraId="76DFDE9C" w14:textId="0B7E314E" w:rsidR="000C6D9E" w:rsidRDefault="000C6D9E" w:rsidP="000C6D9E">
      <w:pPr>
        <w:contextualSpacing/>
        <w:jc w:val="both"/>
        <w:rPr>
          <w:rFonts w:ascii="Times New Roman" w:hAnsi="Times New Roman" w:cs="Times New Roman"/>
        </w:rPr>
      </w:pPr>
      <w:r>
        <w:rPr>
          <w:rFonts w:ascii="Times New Roman" w:hAnsi="Times New Roman" w:cs="Times New Roman"/>
        </w:rPr>
        <w:t xml:space="preserve">Depuis </w:t>
      </w:r>
      <w:r w:rsidRPr="00B77E7C">
        <w:rPr>
          <w:rFonts w:ascii="Times New Roman" w:hAnsi="Times New Roman" w:cs="Times New Roman"/>
        </w:rPr>
        <w:t xml:space="preserve">2021 </w:t>
      </w:r>
      <w:r>
        <w:rPr>
          <w:rFonts w:ascii="Times New Roman" w:hAnsi="Times New Roman" w:cs="Times New Roman"/>
        </w:rPr>
        <w:t>R</w:t>
      </w:r>
      <w:r w:rsidRPr="00B77E7C">
        <w:rPr>
          <w:rFonts w:ascii="Times New Roman" w:hAnsi="Times New Roman" w:cs="Times New Roman"/>
        </w:rPr>
        <w:t>esponsable M</w:t>
      </w:r>
      <w:r w:rsidR="002C07F4">
        <w:rPr>
          <w:rFonts w:ascii="Times New Roman" w:hAnsi="Times New Roman" w:cs="Times New Roman"/>
        </w:rPr>
        <w:t xml:space="preserve">astère </w:t>
      </w:r>
      <w:r w:rsidRPr="00B77E7C">
        <w:rPr>
          <w:rFonts w:ascii="Times New Roman" w:hAnsi="Times New Roman" w:cs="Times New Roman"/>
        </w:rPr>
        <w:t>S</w:t>
      </w:r>
      <w:r w:rsidR="002C07F4">
        <w:rPr>
          <w:rFonts w:ascii="Times New Roman" w:hAnsi="Times New Roman" w:cs="Times New Roman"/>
        </w:rPr>
        <w:t>pécialisé</w:t>
      </w:r>
      <w:r w:rsidRPr="00B77E7C">
        <w:rPr>
          <w:rFonts w:ascii="Times New Roman" w:hAnsi="Times New Roman" w:cs="Times New Roman"/>
        </w:rPr>
        <w:t xml:space="preserve"> Création et Technologie contemporaine (ENSCI les Ateliers</w:t>
      </w:r>
      <w:r w:rsidR="002C07F4">
        <w:rPr>
          <w:rFonts w:ascii="Times New Roman" w:hAnsi="Times New Roman" w:cs="Times New Roman"/>
        </w:rPr>
        <w:t xml:space="preserve">, certifié par la Conférence de Grandes </w:t>
      </w:r>
      <w:proofErr w:type="spellStart"/>
      <w:r w:rsidR="002C07F4">
        <w:rPr>
          <w:rFonts w:ascii="Times New Roman" w:hAnsi="Times New Roman" w:cs="Times New Roman"/>
        </w:rPr>
        <w:t>Ecoles</w:t>
      </w:r>
      <w:proofErr w:type="spellEnd"/>
      <w:r w:rsidR="002C07F4">
        <w:rPr>
          <w:rFonts w:ascii="Times New Roman" w:hAnsi="Times New Roman" w:cs="Times New Roman"/>
        </w:rPr>
        <w:t xml:space="preserve"> et reconnu par le registre national des compétences </w:t>
      </w:r>
      <w:proofErr w:type="spellStart"/>
      <w:r w:rsidR="002C07F4">
        <w:rPr>
          <w:rFonts w:ascii="Times New Roman" w:hAnsi="Times New Roman" w:cs="Times New Roman"/>
        </w:rPr>
        <w:t>professionel</w:t>
      </w:r>
      <w:proofErr w:type="spellEnd"/>
      <w:r w:rsidRPr="00B77E7C">
        <w:rPr>
          <w:rFonts w:ascii="Times New Roman" w:hAnsi="Times New Roman" w:cs="Times New Roman"/>
        </w:rPr>
        <w:t>)</w:t>
      </w:r>
      <w:r w:rsidR="005131B8">
        <w:rPr>
          <w:rFonts w:ascii="Times New Roman" w:hAnsi="Times New Roman" w:cs="Times New Roman"/>
        </w:rPr>
        <w:t>.</w:t>
      </w:r>
      <w:r w:rsidR="00865FD9">
        <w:rPr>
          <w:rFonts w:ascii="Times New Roman" w:hAnsi="Times New Roman" w:cs="Times New Roman"/>
        </w:rPr>
        <w:t xml:space="preserve"> Le Mastère spécialisé Création et Technologie contemporaine est </w:t>
      </w:r>
      <w:r w:rsidR="00865FD9">
        <w:rPr>
          <w:rFonts w:ascii="Times New Roman" w:hAnsi="Times New Roman" w:cs="Times New Roman"/>
        </w:rPr>
        <w:lastRenderedPageBreak/>
        <w:t>un cursus post-diplôme de l’</w:t>
      </w:r>
      <w:proofErr w:type="spellStart"/>
      <w:r w:rsidR="00865FD9">
        <w:rPr>
          <w:rFonts w:ascii="Times New Roman" w:hAnsi="Times New Roman" w:cs="Times New Roman"/>
        </w:rPr>
        <w:t>Ecole</w:t>
      </w:r>
      <w:proofErr w:type="spellEnd"/>
      <w:r w:rsidR="00865FD9">
        <w:rPr>
          <w:rFonts w:ascii="Times New Roman" w:hAnsi="Times New Roman" w:cs="Times New Roman"/>
        </w:rPr>
        <w:t xml:space="preserve"> nationale supérieure de création industrielle qui a vocation à interroger les relations entre technologies contemporaines et disciplines de création.</w:t>
      </w:r>
      <w:r w:rsidR="002C07F4">
        <w:rPr>
          <w:rFonts w:ascii="Times New Roman" w:hAnsi="Times New Roman" w:cs="Times New Roman"/>
        </w:rPr>
        <w:t xml:space="preserve"> La coordination du diplôme consiste en activités d’ingénierie pédagogique sur les maquettes d’enseignements (choix des enseignements, des enseignants, montage du calendrier, mise à jour des compétences professionnelles et des enjeux de la formation) et les dossiers de dépôt auprès des institutions de reconnaissance des diplômes, en accompagnement des étudiants dans le suivi des mémoires et des projets de diplômes, en coordination des activités du MS avec les celles de l’ENSCI.</w:t>
      </w:r>
    </w:p>
    <w:p w14:paraId="09B3AF18" w14:textId="77777777" w:rsidR="005131B8" w:rsidRPr="00B77E7C" w:rsidRDefault="005131B8" w:rsidP="000C6D9E">
      <w:pPr>
        <w:contextualSpacing/>
        <w:jc w:val="both"/>
        <w:rPr>
          <w:rFonts w:ascii="Times New Roman" w:hAnsi="Times New Roman" w:cs="Times New Roman"/>
        </w:rPr>
      </w:pPr>
    </w:p>
    <w:p w14:paraId="5381C801" w14:textId="71B71142" w:rsidR="000C6D9E" w:rsidRDefault="000C6D9E" w:rsidP="00AC4287">
      <w:pPr>
        <w:contextualSpacing/>
        <w:jc w:val="both"/>
        <w:rPr>
          <w:rFonts w:ascii="Times New Roman" w:hAnsi="Times New Roman" w:cs="Times New Roman"/>
        </w:rPr>
      </w:pPr>
      <w:r w:rsidRPr="00B77E7C">
        <w:rPr>
          <w:rFonts w:ascii="Times New Roman" w:hAnsi="Times New Roman" w:cs="Times New Roman"/>
        </w:rPr>
        <w:t xml:space="preserve">2019-2020 Coordinateur Chaire sur l’altérité (FMSH, </w:t>
      </w:r>
      <w:r>
        <w:rPr>
          <w:rFonts w:ascii="Times New Roman" w:hAnsi="Times New Roman" w:cs="Times New Roman"/>
        </w:rPr>
        <w:t xml:space="preserve">sous la direction de </w:t>
      </w:r>
      <w:r w:rsidRPr="00B77E7C">
        <w:rPr>
          <w:rFonts w:ascii="Times New Roman" w:hAnsi="Times New Roman" w:cs="Times New Roman"/>
        </w:rPr>
        <w:t>François Jullien), Organisation des colloques et des activités de la chaire (publications, séminaires, etc.)</w:t>
      </w:r>
      <w:r w:rsidR="005131B8">
        <w:rPr>
          <w:rFonts w:ascii="Times New Roman" w:hAnsi="Times New Roman" w:cs="Times New Roman"/>
        </w:rPr>
        <w:t>.</w:t>
      </w:r>
      <w:r w:rsidR="00525E7B">
        <w:rPr>
          <w:rFonts w:ascii="Times New Roman" w:hAnsi="Times New Roman" w:cs="Times New Roman"/>
        </w:rPr>
        <w:t xml:space="preserve"> La chaire sur l’altérité est une chaire de recherche abritée par la Fondation de La Maison des Sciences de l’Homme, dirigée par François Jullien, qui organise des activités de recherche autour des thématiques de son directeur.</w:t>
      </w:r>
      <w:r w:rsidR="00FA493A">
        <w:rPr>
          <w:rFonts w:ascii="Times New Roman" w:hAnsi="Times New Roman" w:cs="Times New Roman"/>
        </w:rPr>
        <w:t xml:space="preserve"> En tant que coordinateur, </w:t>
      </w:r>
      <w:r w:rsidR="002C07F4">
        <w:rPr>
          <w:rFonts w:ascii="Times New Roman" w:hAnsi="Times New Roman" w:cs="Times New Roman"/>
        </w:rPr>
        <w:t>j’avais la charge</w:t>
      </w:r>
      <w:r w:rsidR="00FA493A">
        <w:rPr>
          <w:rFonts w:ascii="Times New Roman" w:hAnsi="Times New Roman" w:cs="Times New Roman"/>
        </w:rPr>
        <w:t xml:space="preserve"> de l’organisation des séminaires, des colloques et de la coordination des publications</w:t>
      </w:r>
      <w:r w:rsidR="002C07F4">
        <w:rPr>
          <w:rFonts w:ascii="Times New Roman" w:hAnsi="Times New Roman" w:cs="Times New Roman"/>
        </w:rPr>
        <w:t>, notamment auprès de la maison d’édition Descartes et Cie</w:t>
      </w:r>
      <w:r w:rsidR="00FA493A">
        <w:rPr>
          <w:rFonts w:ascii="Times New Roman" w:hAnsi="Times New Roman" w:cs="Times New Roman"/>
        </w:rPr>
        <w:t>.</w:t>
      </w:r>
    </w:p>
    <w:p w14:paraId="4E816B7A" w14:textId="77777777" w:rsidR="005131B8" w:rsidRPr="00AC4287" w:rsidRDefault="005131B8" w:rsidP="00AC4287">
      <w:pPr>
        <w:contextualSpacing/>
        <w:jc w:val="both"/>
        <w:rPr>
          <w:rFonts w:ascii="Times New Roman" w:hAnsi="Times New Roman" w:cs="Times New Roman"/>
        </w:rPr>
      </w:pPr>
    </w:p>
    <w:p w14:paraId="0B675B66" w14:textId="3906B975" w:rsidR="00AC4287" w:rsidRDefault="000C6D9E" w:rsidP="00AC4287">
      <w:pPr>
        <w:jc w:val="both"/>
        <w:rPr>
          <w:rFonts w:ascii="Times New Roman" w:hAnsi="Times New Roman" w:cs="Times New Roman"/>
        </w:rPr>
      </w:pPr>
      <w:r>
        <w:rPr>
          <w:rFonts w:ascii="Times New Roman" w:hAnsi="Times New Roman" w:cs="Times New Roman"/>
        </w:rPr>
        <w:t xml:space="preserve">Depuis </w:t>
      </w:r>
      <w:r w:rsidR="00AC4287" w:rsidRPr="00AC4287">
        <w:rPr>
          <w:rFonts w:ascii="Times New Roman" w:hAnsi="Times New Roman" w:cs="Times New Roman"/>
        </w:rPr>
        <w:t xml:space="preserve">2019 Chercheur </w:t>
      </w:r>
      <w:r w:rsidR="0003055E">
        <w:rPr>
          <w:rFonts w:ascii="Times New Roman" w:hAnsi="Times New Roman" w:cs="Times New Roman"/>
        </w:rPr>
        <w:t xml:space="preserve">au </w:t>
      </w:r>
      <w:r w:rsidR="00AC4287" w:rsidRPr="00AC4287">
        <w:rPr>
          <w:rFonts w:ascii="Times New Roman" w:hAnsi="Times New Roman" w:cs="Times New Roman"/>
        </w:rPr>
        <w:t>Centre de recherche en Design, ENS Paris Saclay, ENSCI Les ateliers</w:t>
      </w:r>
      <w:r w:rsidR="0003055E">
        <w:rPr>
          <w:rFonts w:ascii="Times New Roman" w:hAnsi="Times New Roman" w:cs="Times New Roman"/>
        </w:rPr>
        <w:t>. C’est au sein du CRD que je mène mes activités de recherche et de publication sur les thématiques de l’</w:t>
      </w:r>
      <w:proofErr w:type="spellStart"/>
      <w:r w:rsidR="0003055E">
        <w:rPr>
          <w:rFonts w:ascii="Times New Roman" w:hAnsi="Times New Roman" w:cs="Times New Roman"/>
        </w:rPr>
        <w:t>ontonautique</w:t>
      </w:r>
      <w:proofErr w:type="spellEnd"/>
      <w:r w:rsidR="0003055E">
        <w:rPr>
          <w:rFonts w:ascii="Times New Roman" w:hAnsi="Times New Roman" w:cs="Times New Roman"/>
        </w:rPr>
        <w:t>.</w:t>
      </w:r>
    </w:p>
    <w:p w14:paraId="1C490E32" w14:textId="77777777" w:rsidR="005131B8" w:rsidRPr="00AC4287" w:rsidRDefault="005131B8" w:rsidP="00AC4287">
      <w:pPr>
        <w:jc w:val="both"/>
        <w:rPr>
          <w:rFonts w:ascii="Times New Roman" w:hAnsi="Times New Roman" w:cs="Times New Roman"/>
        </w:rPr>
      </w:pPr>
    </w:p>
    <w:p w14:paraId="172A1D24" w14:textId="4C647433" w:rsidR="00AC4287" w:rsidRDefault="00AC4287" w:rsidP="00AC4287">
      <w:pPr>
        <w:jc w:val="both"/>
        <w:rPr>
          <w:rFonts w:ascii="Times New Roman" w:hAnsi="Times New Roman" w:cs="Times New Roman"/>
        </w:rPr>
      </w:pPr>
      <w:r w:rsidRPr="00AC4287">
        <w:rPr>
          <w:rFonts w:ascii="Times New Roman" w:hAnsi="Times New Roman" w:cs="Times New Roman"/>
        </w:rPr>
        <w:t xml:space="preserve">2019 OBJET-TERRITOIRE-RÉCIT, projet de </w:t>
      </w:r>
      <w:r w:rsidRPr="00AC4287">
        <w:rPr>
          <w:rFonts w:ascii="Times New Roman" w:hAnsi="Times New Roman" w:cs="Times New Roman"/>
          <w:b/>
        </w:rPr>
        <w:t>recherches formelles</w:t>
      </w:r>
      <w:r w:rsidRPr="00AC4287">
        <w:rPr>
          <w:rFonts w:ascii="Times New Roman" w:hAnsi="Times New Roman" w:cs="Times New Roman"/>
        </w:rPr>
        <w:t xml:space="preserve"> en collaboration avec Axelle Grégoire.</w:t>
      </w:r>
      <w:r w:rsidR="00381D25">
        <w:rPr>
          <w:rFonts w:ascii="Times New Roman" w:hAnsi="Times New Roman" w:cs="Times New Roman"/>
        </w:rPr>
        <w:t xml:space="preserve"> Ce projet s’interroge sur l’articulation entre les objets, les territoires et les récits. Il cherche à donner des formes à même de rendre compte des relations existantes entre ces différentes entités.</w:t>
      </w:r>
    </w:p>
    <w:p w14:paraId="071FD401" w14:textId="77777777" w:rsidR="005131B8" w:rsidRPr="00AC4287" w:rsidRDefault="005131B8" w:rsidP="00AC4287">
      <w:pPr>
        <w:jc w:val="both"/>
        <w:rPr>
          <w:rFonts w:ascii="Times New Roman" w:hAnsi="Times New Roman" w:cs="Times New Roman"/>
        </w:rPr>
      </w:pPr>
    </w:p>
    <w:p w14:paraId="45ACB3B0" w14:textId="190E9B4B" w:rsidR="00AC4287" w:rsidRDefault="00AC4287" w:rsidP="00AC4287">
      <w:pPr>
        <w:jc w:val="both"/>
        <w:rPr>
          <w:rFonts w:ascii="Times New Roman" w:hAnsi="Times New Roman" w:cs="Times New Roman"/>
        </w:rPr>
      </w:pPr>
      <w:r w:rsidRPr="00AC4287">
        <w:rPr>
          <w:rFonts w:ascii="Times New Roman" w:hAnsi="Times New Roman" w:cs="Times New Roman"/>
        </w:rPr>
        <w:t xml:space="preserve">2019 </w:t>
      </w:r>
      <w:proofErr w:type="spellStart"/>
      <w:r w:rsidRPr="00AC4287">
        <w:rPr>
          <w:rFonts w:ascii="Times New Roman" w:hAnsi="Times New Roman" w:cs="Times New Roman"/>
          <w:i/>
        </w:rPr>
        <w:t>Daidala</w:t>
      </w:r>
      <w:proofErr w:type="spellEnd"/>
      <w:r w:rsidRPr="00AC4287">
        <w:rPr>
          <w:rFonts w:ascii="Times New Roman" w:hAnsi="Times New Roman" w:cs="Times New Roman"/>
        </w:rPr>
        <w:t>, La vie des objets, projet de</w:t>
      </w:r>
      <w:r w:rsidRPr="00AC4287">
        <w:rPr>
          <w:rFonts w:ascii="Times New Roman" w:hAnsi="Times New Roman" w:cs="Times New Roman"/>
          <w:b/>
        </w:rPr>
        <w:t xml:space="preserve"> recherches plastiques</w:t>
      </w:r>
      <w:r w:rsidRPr="00AC4287">
        <w:rPr>
          <w:rFonts w:ascii="Times New Roman" w:hAnsi="Times New Roman" w:cs="Times New Roman"/>
        </w:rPr>
        <w:t xml:space="preserve"> en collaboration avec Laure Dubreuil (ENSCI) et Quentin Rolland (</w:t>
      </w:r>
      <w:proofErr w:type="spellStart"/>
      <w:r w:rsidRPr="00AC4287">
        <w:rPr>
          <w:rFonts w:ascii="Times New Roman" w:hAnsi="Times New Roman" w:cs="Times New Roman"/>
        </w:rPr>
        <w:t>Ecole</w:t>
      </w:r>
      <w:proofErr w:type="spellEnd"/>
      <w:r w:rsidRPr="00AC4287">
        <w:rPr>
          <w:rFonts w:ascii="Times New Roman" w:hAnsi="Times New Roman" w:cs="Times New Roman"/>
        </w:rPr>
        <w:t xml:space="preserve"> Boulle).</w:t>
      </w:r>
      <w:r w:rsidR="00381D25">
        <w:rPr>
          <w:rFonts w:ascii="Times New Roman" w:hAnsi="Times New Roman" w:cs="Times New Roman"/>
        </w:rPr>
        <w:t xml:space="preserve"> Ce projet avait vocation à interroger </w:t>
      </w:r>
      <w:r w:rsidR="00A96EBC">
        <w:rPr>
          <w:rFonts w:ascii="Times New Roman" w:hAnsi="Times New Roman" w:cs="Times New Roman"/>
        </w:rPr>
        <w:t>l’agentivité des objets en proposant une exposition de dispositifs révélant la part vivante des objets qui nous entoure.</w:t>
      </w:r>
    </w:p>
    <w:p w14:paraId="1B27ABED" w14:textId="77777777" w:rsidR="005131B8" w:rsidRPr="00AC4287" w:rsidRDefault="005131B8" w:rsidP="00AC4287">
      <w:pPr>
        <w:jc w:val="both"/>
        <w:rPr>
          <w:rFonts w:ascii="Times New Roman" w:hAnsi="Times New Roman" w:cs="Times New Roman"/>
        </w:rPr>
      </w:pPr>
    </w:p>
    <w:p w14:paraId="0D7636F7" w14:textId="0F3D2317" w:rsidR="00AC4287" w:rsidRPr="00EF1E98" w:rsidRDefault="00AC4287" w:rsidP="00AC4287">
      <w:pPr>
        <w:jc w:val="both"/>
        <w:rPr>
          <w:rFonts w:ascii="Times New Roman" w:hAnsi="Times New Roman" w:cs="Times New Roman"/>
        </w:rPr>
      </w:pPr>
      <w:r w:rsidRPr="00AC4287">
        <w:rPr>
          <w:rFonts w:ascii="Times New Roman" w:hAnsi="Times New Roman" w:cs="Times New Roman"/>
        </w:rPr>
        <w:t>2018 Réalisation de mobilier expérimental pour le Musée sans bâtiment de Yona Friedman (</w:t>
      </w:r>
      <w:r w:rsidRPr="00AC4287">
        <w:rPr>
          <w:rFonts w:ascii="Times New Roman" w:hAnsi="Times New Roman" w:cs="Times New Roman"/>
          <w:b/>
        </w:rPr>
        <w:t>CNEAI</w:t>
      </w:r>
      <w:r w:rsidRPr="00AC4287">
        <w:rPr>
          <w:rFonts w:ascii="Times New Roman" w:hAnsi="Times New Roman" w:cs="Times New Roman"/>
        </w:rPr>
        <w:t>).</w:t>
      </w:r>
      <w:r w:rsidR="00EF1E98">
        <w:rPr>
          <w:rFonts w:ascii="Times New Roman" w:hAnsi="Times New Roman" w:cs="Times New Roman"/>
        </w:rPr>
        <w:t xml:space="preserve"> Pour le Musée sans bâtiment de Yona Friedman déployé à Pantin, nous avons proposé un atelier de construction de mobilier aux habitants, dans une démarche à la fois participative et ethnographique. Le musée sans bâtiment a vocation à révéler des œuvres produites par les habitants d’un territoire ou d’un quartier qui donnent à voir les formes de vie et les productions </w:t>
      </w:r>
      <w:r w:rsidR="00EF1E98">
        <w:rPr>
          <w:rFonts w:ascii="Times New Roman" w:hAnsi="Times New Roman" w:cs="Times New Roman"/>
          <w:i/>
          <w:iCs/>
        </w:rPr>
        <w:t>in situ</w:t>
      </w:r>
      <w:r w:rsidR="00EF1E98">
        <w:rPr>
          <w:rFonts w:ascii="Times New Roman" w:hAnsi="Times New Roman" w:cs="Times New Roman"/>
        </w:rPr>
        <w:t>.</w:t>
      </w:r>
    </w:p>
    <w:p w14:paraId="55EA036A" w14:textId="77777777" w:rsidR="005131B8" w:rsidRPr="00AC4287" w:rsidRDefault="005131B8" w:rsidP="00AC4287">
      <w:pPr>
        <w:jc w:val="both"/>
        <w:rPr>
          <w:rFonts w:ascii="Times New Roman" w:hAnsi="Times New Roman" w:cs="Times New Roman"/>
        </w:rPr>
      </w:pPr>
    </w:p>
    <w:p w14:paraId="2D58B45D" w14:textId="78BAEBAC" w:rsidR="00AC4287" w:rsidRDefault="00AC4287" w:rsidP="00AC4287">
      <w:pPr>
        <w:jc w:val="both"/>
        <w:rPr>
          <w:rFonts w:ascii="Times New Roman" w:hAnsi="Times New Roman" w:cs="Times New Roman"/>
        </w:rPr>
      </w:pPr>
      <w:r w:rsidRPr="00AC4287">
        <w:rPr>
          <w:rFonts w:ascii="Times New Roman" w:hAnsi="Times New Roman" w:cs="Times New Roman"/>
        </w:rPr>
        <w:t xml:space="preserve">2017 – Fondateur de </w:t>
      </w:r>
      <w:r w:rsidRPr="00AC4287">
        <w:rPr>
          <w:rFonts w:ascii="Times New Roman" w:hAnsi="Times New Roman" w:cs="Times New Roman"/>
          <w:b/>
        </w:rPr>
        <w:t>La Tête qui manque</w:t>
      </w:r>
      <w:r w:rsidRPr="00AC4287">
        <w:rPr>
          <w:rFonts w:ascii="Times New Roman" w:hAnsi="Times New Roman" w:cs="Times New Roman"/>
        </w:rPr>
        <w:t>. (Atelier de recherches et de créations).</w:t>
      </w:r>
      <w:r w:rsidR="00160FF5">
        <w:rPr>
          <w:rFonts w:ascii="Times New Roman" w:hAnsi="Times New Roman" w:cs="Times New Roman"/>
        </w:rPr>
        <w:t xml:space="preserve"> Cet atelier de recherche est un espace d’expérimentation matérielle et théorique qui infusent dans différents projets de recherche et de publications.</w:t>
      </w:r>
    </w:p>
    <w:p w14:paraId="3231634B" w14:textId="77777777" w:rsidR="005131B8" w:rsidRPr="00B77E7C" w:rsidRDefault="005131B8" w:rsidP="00AC4287">
      <w:pPr>
        <w:jc w:val="both"/>
        <w:rPr>
          <w:rFonts w:ascii="Times New Roman" w:hAnsi="Times New Roman" w:cs="Times New Roman"/>
        </w:rPr>
      </w:pPr>
    </w:p>
    <w:p w14:paraId="130BBE79" w14:textId="67592A32" w:rsidR="00AC4287"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2012 - 2015 Coordinateur du Projet de recherche </w:t>
      </w:r>
      <w:proofErr w:type="spellStart"/>
      <w:r w:rsidRPr="00B77E7C">
        <w:rPr>
          <w:rFonts w:ascii="Times New Roman" w:hAnsi="Times New Roman" w:cs="Times New Roman"/>
        </w:rPr>
        <w:t>Modelec</w:t>
      </w:r>
      <w:proofErr w:type="spellEnd"/>
      <w:r w:rsidRPr="00B77E7C">
        <w:rPr>
          <w:rFonts w:ascii="Times New Roman" w:hAnsi="Times New Roman" w:cs="Times New Roman"/>
        </w:rPr>
        <w:t xml:space="preserve">, pour l’université Paris Descartes, en partenariat avec </w:t>
      </w:r>
      <w:r w:rsidRPr="00B77E7C">
        <w:rPr>
          <w:rFonts w:ascii="Times New Roman" w:hAnsi="Times New Roman" w:cs="Times New Roman"/>
          <w:b/>
        </w:rPr>
        <w:t>l’ADEME</w:t>
      </w:r>
      <w:r w:rsidRPr="00B77E7C">
        <w:rPr>
          <w:rFonts w:ascii="Times New Roman" w:hAnsi="Times New Roman" w:cs="Times New Roman"/>
        </w:rPr>
        <w:t xml:space="preserve"> (Agence de l’environnement et de la maîtrise de l’énergie). Gestion des contrats de recherche, du planning d’enquête, de la relation avec les partenaires du projet, coordination des équipes de recherche.</w:t>
      </w:r>
      <w:r w:rsidR="00966F5A">
        <w:rPr>
          <w:rFonts w:ascii="Times New Roman" w:hAnsi="Times New Roman" w:cs="Times New Roman"/>
        </w:rPr>
        <w:t xml:space="preserve"> Ce projet de recherche interroge les conditions d’acceptation de l’effacement diffus à domicile. En partenariat avec un fournisseur d’énergie, une startup domotique et </w:t>
      </w:r>
      <w:proofErr w:type="spellStart"/>
      <w:r w:rsidR="00966F5A">
        <w:rPr>
          <w:rFonts w:ascii="Times New Roman" w:hAnsi="Times New Roman" w:cs="Times New Roman"/>
        </w:rPr>
        <w:t>l’Ademe</w:t>
      </w:r>
      <w:proofErr w:type="spellEnd"/>
      <w:r w:rsidR="00966F5A">
        <w:rPr>
          <w:rFonts w:ascii="Times New Roman" w:hAnsi="Times New Roman" w:cs="Times New Roman"/>
        </w:rPr>
        <w:t xml:space="preserve">, nous avons réalisé des enquêtes de terrain sur plusieurs années afin de tester des dispositifs techniques de suivi de la consommation électrique. C’est ici la mise en œuvre d’une sociologie des usages, inspirée des travaux de Michel de Certeau, et </w:t>
      </w:r>
      <w:r w:rsidR="00966F5A">
        <w:rPr>
          <w:rFonts w:ascii="Times New Roman" w:hAnsi="Times New Roman" w:cs="Times New Roman"/>
        </w:rPr>
        <w:lastRenderedPageBreak/>
        <w:t>d’une sociologie de l’imaginaire, inspirée des travaux de Gilbert Durand, que nous avons déployé.</w:t>
      </w:r>
      <w:r w:rsidR="002760F8">
        <w:rPr>
          <w:rFonts w:ascii="Times New Roman" w:hAnsi="Times New Roman" w:cs="Times New Roman"/>
        </w:rPr>
        <w:t xml:space="preserve"> C’est un projet qui a initié ma démarche de recherche sur la thématique d’une sociologie des techniques.</w:t>
      </w:r>
    </w:p>
    <w:p w14:paraId="4040C8E0" w14:textId="77777777" w:rsidR="005131B8" w:rsidRPr="00B77E7C" w:rsidRDefault="005131B8" w:rsidP="00AC4287">
      <w:pPr>
        <w:contextualSpacing/>
        <w:jc w:val="both"/>
        <w:rPr>
          <w:rFonts w:ascii="Times New Roman" w:hAnsi="Times New Roman" w:cs="Times New Roman"/>
        </w:rPr>
      </w:pPr>
    </w:p>
    <w:p w14:paraId="4496F5CF" w14:textId="46F813A8" w:rsidR="00AC4287"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2008 - 2013 Co-responsable du </w:t>
      </w:r>
      <w:proofErr w:type="spellStart"/>
      <w:r w:rsidRPr="00B77E7C">
        <w:rPr>
          <w:rFonts w:ascii="Times New Roman" w:hAnsi="Times New Roman" w:cs="Times New Roman"/>
          <w:b/>
        </w:rPr>
        <w:t>Gescop</w:t>
      </w:r>
      <w:proofErr w:type="spellEnd"/>
      <w:r w:rsidRPr="00B77E7C">
        <w:rPr>
          <w:rFonts w:ascii="Times New Roman" w:hAnsi="Times New Roman" w:cs="Times New Roman"/>
        </w:rPr>
        <w:t xml:space="preserve"> (Groupe d’études sur les sociologies compréhensive et phénoménologique, Université Paris Descartes). Organisation des séminaires de recherche.</w:t>
      </w:r>
    </w:p>
    <w:p w14:paraId="5B1450C6" w14:textId="77777777" w:rsidR="005131B8" w:rsidRPr="00B77E7C" w:rsidRDefault="005131B8" w:rsidP="00AC4287">
      <w:pPr>
        <w:contextualSpacing/>
        <w:jc w:val="both"/>
        <w:rPr>
          <w:rFonts w:ascii="Times New Roman" w:hAnsi="Times New Roman" w:cs="Times New Roman"/>
        </w:rPr>
      </w:pPr>
    </w:p>
    <w:p w14:paraId="6E60D579" w14:textId="77777777" w:rsidR="00AC4287" w:rsidRPr="00B77E7C"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2006-2015 Membre du comité d’organisation des Journées du </w:t>
      </w:r>
      <w:proofErr w:type="spellStart"/>
      <w:r w:rsidRPr="00B77E7C">
        <w:rPr>
          <w:rFonts w:ascii="Times New Roman" w:hAnsi="Times New Roman" w:cs="Times New Roman"/>
          <w:b/>
        </w:rPr>
        <w:t>CeaQ</w:t>
      </w:r>
      <w:proofErr w:type="spellEnd"/>
      <w:r w:rsidRPr="00B77E7C">
        <w:rPr>
          <w:rFonts w:ascii="Times New Roman" w:hAnsi="Times New Roman" w:cs="Times New Roman"/>
        </w:rPr>
        <w:t xml:space="preserve"> (Colloque internationale de recherche). Organisation de journées d’études internationales, rédaction appel à contribution.</w:t>
      </w:r>
    </w:p>
    <w:p w14:paraId="13EA638B" w14:textId="77777777" w:rsidR="00AC4287"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2008-2015 Membre du comité d’organisation des Journées « auteur » du </w:t>
      </w:r>
      <w:proofErr w:type="spellStart"/>
      <w:r w:rsidRPr="00B77E7C">
        <w:rPr>
          <w:rFonts w:ascii="Times New Roman" w:hAnsi="Times New Roman" w:cs="Times New Roman"/>
          <w:b/>
        </w:rPr>
        <w:t>CeaQ</w:t>
      </w:r>
      <w:proofErr w:type="spellEnd"/>
      <w:r w:rsidRPr="00B77E7C">
        <w:rPr>
          <w:rFonts w:ascii="Times New Roman" w:hAnsi="Times New Roman" w:cs="Times New Roman"/>
        </w:rPr>
        <w:t xml:space="preserve"> (Simmel, </w:t>
      </w:r>
      <w:proofErr w:type="spellStart"/>
      <w:r w:rsidRPr="00B77E7C">
        <w:rPr>
          <w:rFonts w:ascii="Times New Roman" w:hAnsi="Times New Roman" w:cs="Times New Roman"/>
        </w:rPr>
        <w:t>McLuhan</w:t>
      </w:r>
      <w:proofErr w:type="spellEnd"/>
      <w:r w:rsidRPr="00B77E7C">
        <w:rPr>
          <w:rFonts w:ascii="Times New Roman" w:hAnsi="Times New Roman" w:cs="Times New Roman"/>
        </w:rPr>
        <w:t xml:space="preserve">, Durand, Moscovici, Guyau, </w:t>
      </w:r>
      <w:proofErr w:type="spellStart"/>
      <w:r w:rsidRPr="00B77E7C">
        <w:rPr>
          <w:rFonts w:ascii="Times New Roman" w:hAnsi="Times New Roman" w:cs="Times New Roman"/>
        </w:rPr>
        <w:t>Kracauer</w:t>
      </w:r>
      <w:proofErr w:type="spellEnd"/>
      <w:r w:rsidRPr="00B77E7C">
        <w:rPr>
          <w:rFonts w:ascii="Times New Roman" w:hAnsi="Times New Roman" w:cs="Times New Roman"/>
        </w:rPr>
        <w:t>...). Organisation de journées d’études internationales, rédaction appel à contribution.</w:t>
      </w:r>
    </w:p>
    <w:p w14:paraId="7F514AB6" w14:textId="77777777" w:rsidR="005131B8" w:rsidRPr="00B77E7C" w:rsidRDefault="005131B8" w:rsidP="00AC4287">
      <w:pPr>
        <w:contextualSpacing/>
        <w:jc w:val="both"/>
        <w:rPr>
          <w:rFonts w:ascii="Times New Roman" w:hAnsi="Times New Roman" w:cs="Times New Roman"/>
        </w:rPr>
      </w:pPr>
    </w:p>
    <w:p w14:paraId="21F98438" w14:textId="445196BF" w:rsidR="00AC4287" w:rsidRDefault="00AC4287" w:rsidP="00AC4287">
      <w:pPr>
        <w:contextualSpacing/>
        <w:jc w:val="both"/>
        <w:rPr>
          <w:rFonts w:ascii="Times New Roman" w:hAnsi="Times New Roman" w:cs="Times New Roman"/>
        </w:rPr>
      </w:pPr>
      <w:r w:rsidRPr="00B77E7C">
        <w:rPr>
          <w:rFonts w:ascii="Times New Roman" w:hAnsi="Times New Roman" w:cs="Times New Roman"/>
        </w:rPr>
        <w:t>2001-2005 : coordinateur des activités scientifiques du Centre d’études sur l’Actuel et le Quotidien (organisation des séminaires des groupes de recherches, des colloques, des échanges internationaux, des enseignements des chercheurs). Coordination des relations avec les chercheurs du centre et invités. Gestion des relations avec les universités étrangères. Coordination des activités de recherche et de la communication du centre</w:t>
      </w:r>
      <w:r w:rsidR="00802E84">
        <w:rPr>
          <w:rFonts w:ascii="Times New Roman" w:hAnsi="Times New Roman" w:cs="Times New Roman"/>
        </w:rPr>
        <w:t xml:space="preserve"> (site web, newsletter, …)</w:t>
      </w:r>
      <w:r w:rsidRPr="00B77E7C">
        <w:rPr>
          <w:rFonts w:ascii="Times New Roman" w:hAnsi="Times New Roman" w:cs="Times New Roman"/>
        </w:rPr>
        <w:t>.</w:t>
      </w:r>
    </w:p>
    <w:p w14:paraId="4660FCB7" w14:textId="77777777" w:rsidR="00C151BF" w:rsidRDefault="00C151BF" w:rsidP="00AC4287">
      <w:pPr>
        <w:contextualSpacing/>
        <w:jc w:val="both"/>
        <w:rPr>
          <w:rFonts w:ascii="Times New Roman" w:hAnsi="Times New Roman" w:cs="Times New Roman"/>
        </w:rPr>
      </w:pPr>
    </w:p>
    <w:p w14:paraId="48DAC747" w14:textId="77777777" w:rsidR="00C151BF" w:rsidRPr="00B77E7C" w:rsidRDefault="00C151BF" w:rsidP="00C151BF">
      <w:pPr>
        <w:contextualSpacing/>
        <w:jc w:val="both"/>
        <w:rPr>
          <w:rFonts w:ascii="Times New Roman" w:hAnsi="Times New Roman" w:cs="Times New Roman"/>
        </w:rPr>
      </w:pPr>
      <w:r w:rsidRPr="00B77E7C">
        <w:rPr>
          <w:rFonts w:ascii="Times New Roman" w:hAnsi="Times New Roman" w:cs="Times New Roman"/>
          <w:b/>
        </w:rPr>
        <w:t>DIPLÔMES</w:t>
      </w:r>
    </w:p>
    <w:p w14:paraId="0C1BD6F2" w14:textId="77777777" w:rsidR="00C151BF" w:rsidRPr="00B77E7C" w:rsidRDefault="00C151BF" w:rsidP="00C151BF">
      <w:pPr>
        <w:contextualSpacing/>
        <w:jc w:val="both"/>
        <w:rPr>
          <w:rFonts w:ascii="Times New Roman" w:hAnsi="Times New Roman" w:cs="Times New Roman"/>
        </w:rPr>
      </w:pPr>
      <w:r w:rsidRPr="00B77E7C">
        <w:rPr>
          <w:rFonts w:ascii="Times New Roman" w:hAnsi="Times New Roman" w:cs="Times New Roman"/>
        </w:rPr>
        <w:t xml:space="preserve">2018 : CAP </w:t>
      </w:r>
      <w:r w:rsidRPr="00B77E7C">
        <w:rPr>
          <w:rFonts w:ascii="Times New Roman" w:hAnsi="Times New Roman" w:cs="Times New Roman"/>
          <w:b/>
        </w:rPr>
        <w:t>Marqueterie</w:t>
      </w:r>
      <w:r w:rsidRPr="00B77E7C">
        <w:rPr>
          <w:rFonts w:ascii="Times New Roman" w:hAnsi="Times New Roman" w:cs="Times New Roman"/>
        </w:rPr>
        <w:t xml:space="preserve"> préparé via le cursus ébénisterie et marqueterie d’art à l’école Boulle par le GRETA CDMA (Paris).</w:t>
      </w:r>
    </w:p>
    <w:p w14:paraId="2311C7D3" w14:textId="77777777" w:rsidR="00C151BF" w:rsidRPr="00B77E7C" w:rsidRDefault="00C151BF" w:rsidP="00C151BF">
      <w:pPr>
        <w:contextualSpacing/>
        <w:jc w:val="both"/>
        <w:rPr>
          <w:rFonts w:ascii="Times New Roman" w:hAnsi="Times New Roman" w:cs="Times New Roman"/>
        </w:rPr>
      </w:pPr>
      <w:r w:rsidRPr="00B77E7C">
        <w:rPr>
          <w:rFonts w:ascii="Times New Roman" w:hAnsi="Times New Roman" w:cs="Times New Roman"/>
        </w:rPr>
        <w:t xml:space="preserve">2017 : CAP </w:t>
      </w:r>
      <w:r w:rsidRPr="00B77E7C">
        <w:rPr>
          <w:rFonts w:ascii="Times New Roman" w:hAnsi="Times New Roman" w:cs="Times New Roman"/>
          <w:b/>
        </w:rPr>
        <w:t>Ébénisterie</w:t>
      </w:r>
      <w:r w:rsidRPr="00B77E7C">
        <w:rPr>
          <w:rFonts w:ascii="Times New Roman" w:hAnsi="Times New Roman" w:cs="Times New Roman"/>
        </w:rPr>
        <w:t>, préparé via le cursus ébénisterie et marqueterie d’art à l’école Boulle par le GRETA CDMA (Paris).</w:t>
      </w:r>
    </w:p>
    <w:p w14:paraId="7C2BAF2F" w14:textId="77777777" w:rsidR="00C151BF" w:rsidRPr="00B77E7C" w:rsidRDefault="00C151BF" w:rsidP="00C151BF">
      <w:pPr>
        <w:contextualSpacing/>
        <w:jc w:val="both"/>
        <w:rPr>
          <w:rFonts w:ascii="Times New Roman" w:hAnsi="Times New Roman" w:cs="Times New Roman"/>
        </w:rPr>
      </w:pPr>
      <w:r w:rsidRPr="00B77E7C">
        <w:rPr>
          <w:rFonts w:ascii="Times New Roman" w:hAnsi="Times New Roman" w:cs="Times New Roman"/>
        </w:rPr>
        <w:t xml:space="preserve">2013 Docteur en </w:t>
      </w:r>
      <w:r w:rsidRPr="00B77E7C">
        <w:rPr>
          <w:rFonts w:ascii="Times New Roman" w:hAnsi="Times New Roman" w:cs="Times New Roman"/>
          <w:b/>
        </w:rPr>
        <w:t>sociologie</w:t>
      </w:r>
      <w:r w:rsidRPr="00B77E7C">
        <w:rPr>
          <w:rFonts w:ascii="Times New Roman" w:hAnsi="Times New Roman" w:cs="Times New Roman"/>
        </w:rPr>
        <w:t xml:space="preserve">, sous la direction de Michel </w:t>
      </w:r>
      <w:proofErr w:type="spellStart"/>
      <w:r w:rsidRPr="00B77E7C">
        <w:rPr>
          <w:rFonts w:ascii="Times New Roman" w:hAnsi="Times New Roman" w:cs="Times New Roman"/>
        </w:rPr>
        <w:t>Maffesoli</w:t>
      </w:r>
      <w:proofErr w:type="spellEnd"/>
      <w:r w:rsidRPr="00B77E7C">
        <w:rPr>
          <w:rFonts w:ascii="Times New Roman" w:hAnsi="Times New Roman" w:cs="Times New Roman"/>
        </w:rPr>
        <w:t>, Université Paris Descartes, intitulé : « L’esprit du jeu dans les sociétés postmodernes. Anomies et socialités : Bovarysme, mémoire et aventure. »</w:t>
      </w:r>
    </w:p>
    <w:p w14:paraId="32EC8D7E" w14:textId="77777777" w:rsidR="00C151BF" w:rsidRPr="00B77E7C" w:rsidRDefault="00C151BF" w:rsidP="00C151BF">
      <w:pPr>
        <w:jc w:val="both"/>
        <w:rPr>
          <w:rFonts w:ascii="Times New Roman" w:hAnsi="Times New Roman" w:cs="Times New Roman"/>
        </w:rPr>
      </w:pPr>
      <w:r w:rsidRPr="00B77E7C">
        <w:rPr>
          <w:rFonts w:ascii="Times New Roman" w:hAnsi="Times New Roman" w:cs="Times New Roman"/>
        </w:rPr>
        <w:t xml:space="preserve">2006 Master de </w:t>
      </w:r>
      <w:r w:rsidRPr="00B77E7C">
        <w:rPr>
          <w:rFonts w:ascii="Times New Roman" w:hAnsi="Times New Roman" w:cs="Times New Roman"/>
          <w:b/>
        </w:rPr>
        <w:t>Philosophie</w:t>
      </w:r>
      <w:r w:rsidRPr="00B77E7C">
        <w:rPr>
          <w:rFonts w:ascii="Times New Roman" w:hAnsi="Times New Roman" w:cs="Times New Roman"/>
        </w:rPr>
        <w:t xml:space="preserve"> Morale, sous la direction d’Hélène Politis et Michel </w:t>
      </w:r>
      <w:proofErr w:type="spellStart"/>
      <w:r w:rsidRPr="00B77E7C">
        <w:rPr>
          <w:rFonts w:ascii="Times New Roman" w:hAnsi="Times New Roman" w:cs="Times New Roman"/>
        </w:rPr>
        <w:t>Bitbol</w:t>
      </w:r>
      <w:proofErr w:type="spellEnd"/>
      <w:r w:rsidRPr="00B77E7C">
        <w:rPr>
          <w:rFonts w:ascii="Times New Roman" w:hAnsi="Times New Roman" w:cs="Times New Roman"/>
        </w:rPr>
        <w:t xml:space="preserve">, Université Paris 1 Panthéon-Sorbonne, intitulé : Master 1, « Introduction à la philosophie morale de Jean-Marie Guyau » (Institut d’histoire et de philosophie des sciences), Master 2, « Esquisse d’une éthique du risque. » (Centre de recherches en épistémologie appliquée (CNRS), école Polytechnique de Paris), prix de Master du </w:t>
      </w:r>
      <w:proofErr w:type="spellStart"/>
      <w:r w:rsidRPr="00B77E7C">
        <w:rPr>
          <w:rFonts w:ascii="Times New Roman" w:hAnsi="Times New Roman" w:cs="Times New Roman"/>
        </w:rPr>
        <w:t>Cancéropole</w:t>
      </w:r>
      <w:proofErr w:type="spellEnd"/>
      <w:r w:rsidRPr="00B77E7C">
        <w:rPr>
          <w:rFonts w:ascii="Times New Roman" w:hAnsi="Times New Roman" w:cs="Times New Roman"/>
        </w:rPr>
        <w:t xml:space="preserve"> d’Île de France.</w:t>
      </w:r>
    </w:p>
    <w:p w14:paraId="50A4443D" w14:textId="77777777" w:rsidR="00C151BF" w:rsidRPr="00B77E7C" w:rsidRDefault="00C151BF" w:rsidP="00AC4287">
      <w:pPr>
        <w:contextualSpacing/>
        <w:jc w:val="both"/>
        <w:rPr>
          <w:rFonts w:ascii="Times New Roman" w:hAnsi="Times New Roman" w:cs="Times New Roman"/>
        </w:rPr>
      </w:pPr>
    </w:p>
    <w:p w14:paraId="7C521F13" w14:textId="77777777" w:rsidR="00AC4287" w:rsidRPr="00B77E7C" w:rsidRDefault="00AC4287" w:rsidP="00AC4287">
      <w:pPr>
        <w:contextualSpacing/>
        <w:jc w:val="both"/>
        <w:rPr>
          <w:rFonts w:ascii="Times New Roman" w:hAnsi="Times New Roman" w:cs="Times New Roman"/>
        </w:rPr>
      </w:pPr>
    </w:p>
    <w:p w14:paraId="757F07B9" w14:textId="77777777" w:rsidR="00AC4287" w:rsidRPr="00B77E7C" w:rsidRDefault="00AC4287" w:rsidP="00AC4287">
      <w:pPr>
        <w:contextualSpacing/>
        <w:jc w:val="both"/>
        <w:rPr>
          <w:rFonts w:ascii="Times New Roman" w:hAnsi="Times New Roman" w:cs="Times New Roman"/>
        </w:rPr>
      </w:pPr>
    </w:p>
    <w:p w14:paraId="25582CBC" w14:textId="77777777" w:rsidR="00AC4287" w:rsidRPr="00B77E7C" w:rsidRDefault="00AC4287" w:rsidP="00AC4287">
      <w:pPr>
        <w:jc w:val="both"/>
        <w:rPr>
          <w:rFonts w:ascii="Times New Roman" w:hAnsi="Times New Roman" w:cs="Times New Roman"/>
        </w:rPr>
      </w:pPr>
    </w:p>
    <w:p w14:paraId="1FD091B3" w14:textId="77777777" w:rsidR="00BE01D5" w:rsidRDefault="00BE01D5">
      <w:pPr>
        <w:rPr>
          <w:rFonts w:ascii="Times New Roman" w:hAnsi="Times New Roman" w:cs="Times New Roman"/>
          <w:b/>
        </w:rPr>
      </w:pPr>
      <w:r>
        <w:rPr>
          <w:rFonts w:ascii="Times New Roman" w:hAnsi="Times New Roman" w:cs="Times New Roman"/>
          <w:b/>
        </w:rPr>
        <w:br w:type="page"/>
      </w:r>
    </w:p>
    <w:p w14:paraId="42B8EAC2" w14:textId="53FA71A1" w:rsidR="00AC4287" w:rsidRPr="00B77E7C" w:rsidRDefault="00AC4287" w:rsidP="00AC4287">
      <w:pPr>
        <w:jc w:val="both"/>
        <w:rPr>
          <w:rFonts w:ascii="Times New Roman" w:hAnsi="Times New Roman" w:cs="Times New Roman"/>
          <w:b/>
        </w:rPr>
      </w:pPr>
      <w:r w:rsidRPr="00B77E7C">
        <w:rPr>
          <w:rFonts w:ascii="Times New Roman" w:hAnsi="Times New Roman" w:cs="Times New Roman"/>
          <w:b/>
        </w:rPr>
        <w:lastRenderedPageBreak/>
        <w:t>Enseignements</w:t>
      </w:r>
      <w:r w:rsidR="00BE01D5">
        <w:rPr>
          <w:rFonts w:ascii="Times New Roman" w:hAnsi="Times New Roman" w:cs="Times New Roman"/>
          <w:b/>
        </w:rPr>
        <w:t>.</w:t>
      </w:r>
    </w:p>
    <w:p w14:paraId="4B12F2BC" w14:textId="77777777" w:rsidR="00AC4287" w:rsidRPr="00B77E7C" w:rsidRDefault="00AC4287" w:rsidP="00AC4287">
      <w:pPr>
        <w:jc w:val="both"/>
        <w:rPr>
          <w:rFonts w:ascii="Times New Roman" w:hAnsi="Times New Roman" w:cs="Times New Roman"/>
        </w:rPr>
      </w:pPr>
    </w:p>
    <w:p w14:paraId="30F70378" w14:textId="77777777" w:rsidR="00AC4287" w:rsidRPr="00B77E7C"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1/ </w:t>
      </w:r>
      <w:r w:rsidRPr="00B77E7C">
        <w:rPr>
          <w:rFonts w:ascii="Times New Roman" w:hAnsi="Times New Roman" w:cs="Times New Roman"/>
          <w:b/>
        </w:rPr>
        <w:t>ENSCI</w:t>
      </w:r>
      <w:r w:rsidRPr="00B77E7C">
        <w:rPr>
          <w:rFonts w:ascii="Times New Roman" w:hAnsi="Times New Roman" w:cs="Times New Roman"/>
        </w:rPr>
        <w:t xml:space="preserve"> Les ateliers (École nationale supérieure de création industrielle) :</w:t>
      </w:r>
    </w:p>
    <w:p w14:paraId="3FD19358" w14:textId="05C1A114" w:rsidR="000C6D9E" w:rsidRDefault="000C6D9E" w:rsidP="00AC4287">
      <w:pPr>
        <w:contextualSpacing/>
        <w:jc w:val="both"/>
        <w:rPr>
          <w:rFonts w:ascii="Times New Roman" w:hAnsi="Times New Roman" w:cs="Times New Roman"/>
        </w:rPr>
      </w:pPr>
      <w:r>
        <w:rPr>
          <w:rFonts w:ascii="Times New Roman" w:hAnsi="Times New Roman" w:cs="Times New Roman"/>
        </w:rPr>
        <w:t xml:space="preserve">2025 : </w:t>
      </w:r>
      <w:r w:rsidRPr="00693EC0">
        <w:rPr>
          <w:rFonts w:ascii="Times New Roman" w:hAnsi="Times New Roman" w:cs="Times New Roman"/>
          <w:b/>
          <w:bCs/>
        </w:rPr>
        <w:t>Penser l’artisanat</w:t>
      </w:r>
      <w:r>
        <w:rPr>
          <w:rFonts w:ascii="Times New Roman" w:hAnsi="Times New Roman" w:cs="Times New Roman"/>
        </w:rPr>
        <w:t>.</w:t>
      </w:r>
      <w:r w:rsidR="002B343C">
        <w:rPr>
          <w:rFonts w:ascii="Times New Roman" w:hAnsi="Times New Roman" w:cs="Times New Roman"/>
        </w:rPr>
        <w:t xml:space="preserve"> Cours sur les outils théoriques permettant de comprendre les enjeux de la pratique d’un artisanat aujourd’hui. </w:t>
      </w:r>
    </w:p>
    <w:p w14:paraId="43D71189" w14:textId="7DC494DB" w:rsidR="000C6D9E" w:rsidRDefault="000C6D9E" w:rsidP="00AC4287">
      <w:pPr>
        <w:contextualSpacing/>
        <w:jc w:val="both"/>
        <w:rPr>
          <w:rFonts w:ascii="Times New Roman" w:hAnsi="Times New Roman" w:cs="Times New Roman"/>
        </w:rPr>
      </w:pPr>
      <w:r>
        <w:rPr>
          <w:rFonts w:ascii="Times New Roman" w:hAnsi="Times New Roman" w:cs="Times New Roman"/>
        </w:rPr>
        <w:t xml:space="preserve">2024 : </w:t>
      </w:r>
      <w:r w:rsidRPr="00693EC0">
        <w:rPr>
          <w:rFonts w:ascii="Times New Roman" w:hAnsi="Times New Roman" w:cs="Times New Roman"/>
          <w:b/>
          <w:bCs/>
        </w:rPr>
        <w:t>Créer, concevoir en bois</w:t>
      </w:r>
      <w:r w:rsidR="002B343C">
        <w:rPr>
          <w:rFonts w:ascii="Times New Roman" w:hAnsi="Times New Roman" w:cs="Times New Roman"/>
        </w:rPr>
        <w:t>. Cours de technologie du bois.</w:t>
      </w:r>
    </w:p>
    <w:p w14:paraId="582AE117" w14:textId="356C7843" w:rsidR="000C6D9E" w:rsidRDefault="000C6D9E" w:rsidP="00AC4287">
      <w:pPr>
        <w:contextualSpacing/>
        <w:jc w:val="both"/>
        <w:rPr>
          <w:rFonts w:ascii="Times New Roman" w:hAnsi="Times New Roman" w:cs="Times New Roman"/>
        </w:rPr>
      </w:pPr>
      <w:r>
        <w:rPr>
          <w:rFonts w:ascii="Times New Roman" w:hAnsi="Times New Roman" w:cs="Times New Roman"/>
        </w:rPr>
        <w:t xml:space="preserve">2024 : Workshop </w:t>
      </w:r>
      <w:proofErr w:type="spellStart"/>
      <w:r w:rsidRPr="00693EC0">
        <w:rPr>
          <w:rFonts w:ascii="Times New Roman" w:hAnsi="Times New Roman" w:cs="Times New Roman"/>
          <w:b/>
          <w:bCs/>
        </w:rPr>
        <w:t>ontonautique</w:t>
      </w:r>
      <w:proofErr w:type="spellEnd"/>
      <w:r w:rsidRPr="00693EC0">
        <w:rPr>
          <w:rFonts w:ascii="Times New Roman" w:hAnsi="Times New Roman" w:cs="Times New Roman"/>
          <w:b/>
          <w:bCs/>
        </w:rPr>
        <w:t xml:space="preserve"> du souple</w:t>
      </w:r>
      <w:r>
        <w:rPr>
          <w:rFonts w:ascii="Times New Roman" w:hAnsi="Times New Roman" w:cs="Times New Roman"/>
        </w:rPr>
        <w:t xml:space="preserve"> en partenariat avec le PEPR </w:t>
      </w:r>
      <w:proofErr w:type="spellStart"/>
      <w:r>
        <w:rPr>
          <w:rFonts w:ascii="Times New Roman" w:hAnsi="Times New Roman" w:cs="Times New Roman"/>
        </w:rPr>
        <w:t>organic</w:t>
      </w:r>
      <w:proofErr w:type="spellEnd"/>
      <w:r>
        <w:rPr>
          <w:rFonts w:ascii="Times New Roman" w:hAnsi="Times New Roman" w:cs="Times New Roman"/>
        </w:rPr>
        <w:t xml:space="preserve"> </w:t>
      </w:r>
      <w:proofErr w:type="spellStart"/>
      <w:r>
        <w:rPr>
          <w:rFonts w:ascii="Times New Roman" w:hAnsi="Times New Roman" w:cs="Times New Roman"/>
        </w:rPr>
        <w:t>robotic</w:t>
      </w:r>
      <w:proofErr w:type="spellEnd"/>
      <w:r>
        <w:rPr>
          <w:rFonts w:ascii="Times New Roman" w:hAnsi="Times New Roman" w:cs="Times New Roman"/>
        </w:rPr>
        <w:t>.</w:t>
      </w:r>
      <w:r w:rsidR="002B343C">
        <w:rPr>
          <w:rFonts w:ascii="Times New Roman" w:hAnsi="Times New Roman" w:cs="Times New Roman"/>
        </w:rPr>
        <w:t xml:space="preserve"> Dans ce workshop nous avons utilisé les méthodologies issues de mon travail de recherche sur l’</w:t>
      </w:r>
      <w:proofErr w:type="spellStart"/>
      <w:r w:rsidR="002B343C">
        <w:rPr>
          <w:rFonts w:ascii="Times New Roman" w:hAnsi="Times New Roman" w:cs="Times New Roman"/>
        </w:rPr>
        <w:t>ontonautique</w:t>
      </w:r>
      <w:proofErr w:type="spellEnd"/>
      <w:r w:rsidR="002B343C">
        <w:rPr>
          <w:rFonts w:ascii="Times New Roman" w:hAnsi="Times New Roman" w:cs="Times New Roman"/>
        </w:rPr>
        <w:t xml:space="preserve"> pour interroger les formes et représentations du souple. Les étudiants ont ainsi développé une série de projets révélant le passage d’une forme dur à une forme souple. Les projets seront exposés en 2025 lors des rencontres de la robotique, organisées à Lille.</w:t>
      </w:r>
    </w:p>
    <w:p w14:paraId="0F4CDF06" w14:textId="370C7A20" w:rsidR="00AC4287"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Depuis 2022 : </w:t>
      </w:r>
      <w:r w:rsidR="00802E84">
        <w:rPr>
          <w:rFonts w:ascii="Times New Roman" w:hAnsi="Times New Roman" w:cs="Times New Roman"/>
        </w:rPr>
        <w:t>Workshop intensif</w:t>
      </w:r>
      <w:r w:rsidRPr="00B77E7C">
        <w:rPr>
          <w:rFonts w:ascii="Times New Roman" w:hAnsi="Times New Roman" w:cs="Times New Roman"/>
        </w:rPr>
        <w:t xml:space="preserve"> </w:t>
      </w:r>
      <w:r w:rsidR="00802E84">
        <w:rPr>
          <w:rFonts w:ascii="Times New Roman" w:hAnsi="Times New Roman" w:cs="Times New Roman"/>
        </w:rPr>
        <w:t>« </w:t>
      </w:r>
      <w:r w:rsidRPr="00693EC0">
        <w:rPr>
          <w:rFonts w:ascii="Times New Roman" w:hAnsi="Times New Roman" w:cs="Times New Roman"/>
          <w:b/>
          <w:bCs/>
        </w:rPr>
        <w:t>enquête de terrain</w:t>
      </w:r>
      <w:r w:rsidR="00802E84">
        <w:rPr>
          <w:rFonts w:ascii="Times New Roman" w:hAnsi="Times New Roman" w:cs="Times New Roman"/>
        </w:rPr>
        <w:t> »</w:t>
      </w:r>
      <w:r w:rsidRPr="00B77E7C">
        <w:rPr>
          <w:rFonts w:ascii="Times New Roman" w:hAnsi="Times New Roman" w:cs="Times New Roman"/>
        </w:rPr>
        <w:t>.</w:t>
      </w:r>
      <w:r w:rsidR="002B343C">
        <w:rPr>
          <w:rFonts w:ascii="Times New Roman" w:hAnsi="Times New Roman" w:cs="Times New Roman"/>
        </w:rPr>
        <w:t xml:space="preserve"> </w:t>
      </w:r>
      <w:r w:rsidR="002B343C" w:rsidRPr="002B343C">
        <w:rPr>
          <w:rFonts w:ascii="Times New Roman" w:hAnsi="Times New Roman" w:cs="Times New Roman"/>
        </w:rPr>
        <w:t>Ce workshop a vocation d’initier les élèves en cr</w:t>
      </w:r>
      <w:r w:rsidR="002B343C">
        <w:rPr>
          <w:rFonts w:ascii="Times New Roman" w:hAnsi="Times New Roman" w:cs="Times New Roman"/>
        </w:rPr>
        <w:t>é</w:t>
      </w:r>
      <w:r w:rsidR="002B343C" w:rsidRPr="002B343C">
        <w:rPr>
          <w:rFonts w:ascii="Times New Roman" w:hAnsi="Times New Roman" w:cs="Times New Roman"/>
        </w:rPr>
        <w:t>ation industrielle</w:t>
      </w:r>
      <w:r w:rsidR="002B343C">
        <w:rPr>
          <w:rFonts w:ascii="Times New Roman" w:hAnsi="Times New Roman" w:cs="Times New Roman"/>
        </w:rPr>
        <w:t xml:space="preserve"> aux outils et méthodologies de l’enquête de terrain. A partir d’une série d’observation de terrain il s’agit de produire une restitution hybridant les outils de l’ethnographie et de la sociologie, avec ceux de mise en forme du design.</w:t>
      </w:r>
    </w:p>
    <w:p w14:paraId="1314A726" w14:textId="77777777" w:rsidR="00AC4287" w:rsidRPr="00B77E7C"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Depuis 2019 : Responsable des </w:t>
      </w:r>
      <w:r w:rsidRPr="00693EC0">
        <w:rPr>
          <w:rFonts w:ascii="Times New Roman" w:hAnsi="Times New Roman" w:cs="Times New Roman"/>
          <w:b/>
          <w:bCs/>
        </w:rPr>
        <w:t>mémoires</w:t>
      </w:r>
      <w:r w:rsidRPr="00B77E7C">
        <w:rPr>
          <w:rFonts w:ascii="Times New Roman" w:hAnsi="Times New Roman" w:cs="Times New Roman"/>
        </w:rPr>
        <w:t xml:space="preserve"> Mastère CTC.</w:t>
      </w:r>
    </w:p>
    <w:p w14:paraId="1A5D189A" w14:textId="075C7EF7" w:rsidR="00AC4287" w:rsidRPr="00B77E7C"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Depuis 2017 : </w:t>
      </w:r>
      <w:r w:rsidRPr="00693EC0">
        <w:rPr>
          <w:rFonts w:ascii="Times New Roman" w:hAnsi="Times New Roman" w:cs="Times New Roman"/>
          <w:b/>
          <w:bCs/>
        </w:rPr>
        <w:t>Penseurs et designers</w:t>
      </w:r>
      <w:r w:rsidRPr="00B77E7C">
        <w:rPr>
          <w:rFonts w:ascii="Times New Roman" w:hAnsi="Times New Roman" w:cs="Times New Roman"/>
        </w:rPr>
        <w:t>.</w:t>
      </w:r>
      <w:r w:rsidR="002B343C">
        <w:rPr>
          <w:rFonts w:ascii="Times New Roman" w:hAnsi="Times New Roman" w:cs="Times New Roman"/>
        </w:rPr>
        <w:t xml:space="preserve"> Ce cours propose un panorama des notions théoriques issues des sciences humaines et sociales permettant de formaliser une pensée du design.</w:t>
      </w:r>
    </w:p>
    <w:p w14:paraId="00857D7A" w14:textId="06D4A1D5" w:rsidR="00AC4287" w:rsidRPr="00B77E7C"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2016 : </w:t>
      </w:r>
      <w:r w:rsidRPr="00693EC0">
        <w:rPr>
          <w:rFonts w:ascii="Times New Roman" w:hAnsi="Times New Roman" w:cs="Times New Roman"/>
          <w:b/>
          <w:bCs/>
        </w:rPr>
        <w:t>L’être et le faire</w:t>
      </w:r>
      <w:r w:rsidRPr="00B77E7C">
        <w:rPr>
          <w:rFonts w:ascii="Times New Roman" w:hAnsi="Times New Roman" w:cs="Times New Roman"/>
        </w:rPr>
        <w:t xml:space="preserve">, ontologie du faiseur et imaginaires de l’artiste (intervention en </w:t>
      </w:r>
      <w:r w:rsidR="00802E84">
        <w:rPr>
          <w:rFonts w:ascii="Times New Roman" w:hAnsi="Times New Roman" w:cs="Times New Roman"/>
        </w:rPr>
        <w:t xml:space="preserve">MS </w:t>
      </w:r>
      <w:r w:rsidRPr="00B77E7C">
        <w:rPr>
          <w:rFonts w:ascii="Times New Roman" w:hAnsi="Times New Roman" w:cs="Times New Roman"/>
        </w:rPr>
        <w:t xml:space="preserve">CTC). </w:t>
      </w:r>
      <w:r w:rsidR="001566A7">
        <w:rPr>
          <w:rFonts w:ascii="Times New Roman" w:hAnsi="Times New Roman" w:cs="Times New Roman"/>
        </w:rPr>
        <w:t>Ce cours présentait une sociologie des imaginaires de l’artisanat.</w:t>
      </w:r>
    </w:p>
    <w:p w14:paraId="1C2B6745" w14:textId="202BB9B7" w:rsidR="00AC4287" w:rsidRPr="00B77E7C"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2015 : </w:t>
      </w:r>
      <w:r w:rsidRPr="00693EC0">
        <w:rPr>
          <w:rFonts w:ascii="Times New Roman" w:hAnsi="Times New Roman" w:cs="Times New Roman"/>
          <w:b/>
          <w:bCs/>
        </w:rPr>
        <w:t>Sociologie des arts &amp; du divertissement</w:t>
      </w:r>
      <w:r w:rsidRPr="00B77E7C">
        <w:rPr>
          <w:rFonts w:ascii="Times New Roman" w:hAnsi="Times New Roman" w:cs="Times New Roman"/>
        </w:rPr>
        <w:t xml:space="preserve">. Entertainment et pop culture (Intervention en </w:t>
      </w:r>
      <w:r w:rsidR="00802E84">
        <w:rPr>
          <w:rFonts w:ascii="Times New Roman" w:hAnsi="Times New Roman" w:cs="Times New Roman"/>
        </w:rPr>
        <w:t xml:space="preserve">MS </w:t>
      </w:r>
      <w:r w:rsidRPr="00B77E7C">
        <w:rPr>
          <w:rFonts w:ascii="Times New Roman" w:hAnsi="Times New Roman" w:cs="Times New Roman"/>
        </w:rPr>
        <w:t xml:space="preserve">CTC). </w:t>
      </w:r>
      <w:r w:rsidR="001566A7">
        <w:rPr>
          <w:rFonts w:ascii="Times New Roman" w:hAnsi="Times New Roman" w:cs="Times New Roman"/>
        </w:rPr>
        <w:t>Cours de sociologie de la culture</w:t>
      </w:r>
      <w:r w:rsidR="009951B0">
        <w:rPr>
          <w:rFonts w:ascii="Times New Roman" w:hAnsi="Times New Roman" w:cs="Times New Roman"/>
        </w:rPr>
        <w:t>.</w:t>
      </w:r>
    </w:p>
    <w:p w14:paraId="48259384" w14:textId="72C83E88" w:rsidR="00AC4287" w:rsidRPr="00B77E7C"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2014 : </w:t>
      </w:r>
      <w:r w:rsidRPr="00693EC0">
        <w:rPr>
          <w:rFonts w:ascii="Times New Roman" w:hAnsi="Times New Roman" w:cs="Times New Roman"/>
          <w:b/>
          <w:bCs/>
        </w:rPr>
        <w:t>Anthropologie des lignes</w:t>
      </w:r>
      <w:r w:rsidRPr="00B77E7C">
        <w:rPr>
          <w:rFonts w:ascii="Times New Roman" w:hAnsi="Times New Roman" w:cs="Times New Roman"/>
        </w:rPr>
        <w:t xml:space="preserve">. Une approche des corps, des traces et du territoire (intervention en </w:t>
      </w:r>
      <w:r w:rsidR="00802E84">
        <w:rPr>
          <w:rFonts w:ascii="Times New Roman" w:hAnsi="Times New Roman" w:cs="Times New Roman"/>
        </w:rPr>
        <w:t xml:space="preserve">MS </w:t>
      </w:r>
      <w:r w:rsidRPr="00B77E7C">
        <w:rPr>
          <w:rFonts w:ascii="Times New Roman" w:hAnsi="Times New Roman" w:cs="Times New Roman"/>
        </w:rPr>
        <w:t>CTC).</w:t>
      </w:r>
      <w:r w:rsidR="009951B0">
        <w:rPr>
          <w:rFonts w:ascii="Times New Roman" w:hAnsi="Times New Roman" w:cs="Times New Roman"/>
        </w:rPr>
        <w:t xml:space="preserve"> A partir des travaux de Tim Ingold et d’Augustin Berque, il s’agissait de proposer une approche théorique et méthodologique d’enquête sur les lignes tracées par l’humain.</w:t>
      </w:r>
    </w:p>
    <w:p w14:paraId="6498FEF0" w14:textId="4F938806" w:rsidR="00AC4287"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2013 : </w:t>
      </w:r>
      <w:r w:rsidRPr="00693EC0">
        <w:rPr>
          <w:rFonts w:ascii="Times New Roman" w:hAnsi="Times New Roman" w:cs="Times New Roman"/>
          <w:b/>
          <w:bCs/>
        </w:rPr>
        <w:t>Sociologie du jeu</w:t>
      </w:r>
      <w:r w:rsidRPr="00B77E7C">
        <w:rPr>
          <w:rFonts w:ascii="Times New Roman" w:hAnsi="Times New Roman" w:cs="Times New Roman"/>
        </w:rPr>
        <w:t xml:space="preserve"> (Intervention en </w:t>
      </w:r>
      <w:r w:rsidR="00802E84">
        <w:rPr>
          <w:rFonts w:ascii="Times New Roman" w:hAnsi="Times New Roman" w:cs="Times New Roman"/>
        </w:rPr>
        <w:t xml:space="preserve">MS </w:t>
      </w:r>
      <w:r w:rsidRPr="00B77E7C">
        <w:rPr>
          <w:rFonts w:ascii="Times New Roman" w:hAnsi="Times New Roman" w:cs="Times New Roman"/>
        </w:rPr>
        <w:t xml:space="preserve">CTC). </w:t>
      </w:r>
      <w:r w:rsidR="009951B0">
        <w:rPr>
          <w:rFonts w:ascii="Times New Roman" w:hAnsi="Times New Roman" w:cs="Times New Roman"/>
        </w:rPr>
        <w:t>Ce cours présentait les éléments théoriques classiques d’une sociologie du jeu en proposant de les mettre en perspective avec les pratiques ludiques contemporaines.</w:t>
      </w:r>
    </w:p>
    <w:p w14:paraId="679DA05F" w14:textId="437057B4" w:rsidR="00137490" w:rsidRPr="00137490" w:rsidRDefault="00137490" w:rsidP="00137490">
      <w:pPr>
        <w:contextualSpacing/>
        <w:jc w:val="both"/>
        <w:rPr>
          <w:rFonts w:ascii="Times New Roman" w:hAnsi="Times New Roman" w:cs="Times New Roman"/>
        </w:rPr>
      </w:pPr>
      <w:r w:rsidRPr="00137490">
        <w:rPr>
          <w:rFonts w:ascii="Times New Roman" w:hAnsi="Times New Roman" w:cs="Times New Roman"/>
        </w:rPr>
        <w:t xml:space="preserve">2012 : </w:t>
      </w:r>
      <w:r w:rsidRPr="00693EC0">
        <w:rPr>
          <w:rFonts w:ascii="Times New Roman" w:hAnsi="Times New Roman" w:cs="Times New Roman"/>
          <w:b/>
          <w:bCs/>
        </w:rPr>
        <w:t>Le devenir mode du monde</w:t>
      </w:r>
      <w:r w:rsidRPr="00137490">
        <w:rPr>
          <w:rFonts w:ascii="Times New Roman" w:hAnsi="Times New Roman" w:cs="Times New Roman"/>
        </w:rPr>
        <w:t xml:space="preserve"> : une sociologie culturelle de Detroit</w:t>
      </w:r>
      <w:r w:rsidR="00802E84">
        <w:rPr>
          <w:rFonts w:ascii="Times New Roman" w:hAnsi="Times New Roman" w:cs="Times New Roman"/>
        </w:rPr>
        <w:t xml:space="preserve"> (Intervention en MS CTC)</w:t>
      </w:r>
      <w:r w:rsidRPr="00137490">
        <w:rPr>
          <w:rFonts w:ascii="Times New Roman" w:hAnsi="Times New Roman" w:cs="Times New Roman"/>
        </w:rPr>
        <w:t>.</w:t>
      </w:r>
      <w:r w:rsidR="00AE6E0D">
        <w:rPr>
          <w:rFonts w:ascii="Times New Roman" w:hAnsi="Times New Roman" w:cs="Times New Roman"/>
        </w:rPr>
        <w:t xml:space="preserve"> A partir d’une étude historique des relations entre culture et industrie sur le territoire de Detroit, c’est u</w:t>
      </w:r>
      <w:r w:rsidR="00F04E41">
        <w:rPr>
          <w:rFonts w:ascii="Times New Roman" w:hAnsi="Times New Roman" w:cs="Times New Roman"/>
        </w:rPr>
        <w:t>n</w:t>
      </w:r>
      <w:r w:rsidR="00AE6E0D">
        <w:rPr>
          <w:rFonts w:ascii="Times New Roman" w:hAnsi="Times New Roman" w:cs="Times New Roman"/>
        </w:rPr>
        <w:t>e introduction à la sociologie de la mode qui était proposée.</w:t>
      </w:r>
    </w:p>
    <w:p w14:paraId="4137BC96" w14:textId="77777777" w:rsidR="00733AAE" w:rsidRPr="00B77E7C" w:rsidRDefault="00733AAE" w:rsidP="00AC4287">
      <w:pPr>
        <w:contextualSpacing/>
        <w:jc w:val="both"/>
        <w:rPr>
          <w:rFonts w:ascii="Times New Roman" w:hAnsi="Times New Roman" w:cs="Times New Roman"/>
        </w:rPr>
      </w:pPr>
    </w:p>
    <w:p w14:paraId="5C792663" w14:textId="77777777" w:rsidR="00AC4287" w:rsidRPr="00B77E7C"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2/ </w:t>
      </w:r>
      <w:proofErr w:type="spellStart"/>
      <w:r w:rsidRPr="00B77E7C">
        <w:rPr>
          <w:rFonts w:ascii="Times New Roman" w:hAnsi="Times New Roman" w:cs="Times New Roman"/>
          <w:b/>
          <w:bCs/>
        </w:rPr>
        <w:t>Ecole</w:t>
      </w:r>
      <w:proofErr w:type="spellEnd"/>
      <w:r w:rsidRPr="00B77E7C">
        <w:rPr>
          <w:rFonts w:ascii="Times New Roman" w:hAnsi="Times New Roman" w:cs="Times New Roman"/>
          <w:b/>
          <w:bCs/>
        </w:rPr>
        <w:t xml:space="preserve"> </w:t>
      </w:r>
      <w:proofErr w:type="spellStart"/>
      <w:r w:rsidRPr="00B77E7C">
        <w:rPr>
          <w:rFonts w:ascii="Times New Roman" w:hAnsi="Times New Roman" w:cs="Times New Roman"/>
          <w:b/>
          <w:bCs/>
        </w:rPr>
        <w:t>Camondo</w:t>
      </w:r>
      <w:proofErr w:type="spellEnd"/>
      <w:r w:rsidRPr="00B77E7C">
        <w:rPr>
          <w:rFonts w:ascii="Times New Roman" w:hAnsi="Times New Roman" w:cs="Times New Roman"/>
        </w:rPr>
        <w:t> :</w:t>
      </w:r>
    </w:p>
    <w:p w14:paraId="26C964AB" w14:textId="340F9D60" w:rsidR="00693EC0" w:rsidRDefault="00693EC0" w:rsidP="00AC4287">
      <w:pPr>
        <w:contextualSpacing/>
        <w:jc w:val="both"/>
        <w:rPr>
          <w:rFonts w:ascii="Times New Roman" w:hAnsi="Times New Roman" w:cs="Times New Roman"/>
        </w:rPr>
      </w:pPr>
      <w:r>
        <w:rPr>
          <w:rFonts w:ascii="Times New Roman" w:hAnsi="Times New Roman" w:cs="Times New Roman"/>
        </w:rPr>
        <w:t>2024 : 4</w:t>
      </w:r>
      <w:r w:rsidRPr="00693EC0">
        <w:rPr>
          <w:rFonts w:ascii="Times New Roman" w:hAnsi="Times New Roman" w:cs="Times New Roman"/>
          <w:vertAlign w:val="superscript"/>
        </w:rPr>
        <w:t>e</w:t>
      </w:r>
      <w:r>
        <w:rPr>
          <w:rFonts w:ascii="Times New Roman" w:hAnsi="Times New Roman" w:cs="Times New Roman"/>
        </w:rPr>
        <w:t xml:space="preserve"> et 5</w:t>
      </w:r>
      <w:r w:rsidRPr="00693EC0">
        <w:rPr>
          <w:rFonts w:ascii="Times New Roman" w:hAnsi="Times New Roman" w:cs="Times New Roman"/>
          <w:vertAlign w:val="superscript"/>
        </w:rPr>
        <w:t>e</w:t>
      </w:r>
      <w:r>
        <w:rPr>
          <w:rFonts w:ascii="Times New Roman" w:hAnsi="Times New Roman" w:cs="Times New Roman"/>
        </w:rPr>
        <w:t xml:space="preserve"> année, Cours d’</w:t>
      </w:r>
      <w:r w:rsidRPr="00693EC0">
        <w:rPr>
          <w:rFonts w:ascii="Times New Roman" w:hAnsi="Times New Roman" w:cs="Times New Roman"/>
          <w:b/>
          <w:bCs/>
        </w:rPr>
        <w:t>initiation à la recherche appliquée</w:t>
      </w:r>
      <w:r>
        <w:rPr>
          <w:rFonts w:ascii="Times New Roman" w:hAnsi="Times New Roman" w:cs="Times New Roman"/>
        </w:rPr>
        <w:t>.</w:t>
      </w:r>
    </w:p>
    <w:p w14:paraId="158770B5" w14:textId="140BE128" w:rsidR="00AB5473" w:rsidRDefault="00AB5473" w:rsidP="00AC4287">
      <w:pPr>
        <w:contextualSpacing/>
        <w:jc w:val="both"/>
        <w:rPr>
          <w:rFonts w:ascii="Times New Roman" w:hAnsi="Times New Roman" w:cs="Times New Roman"/>
        </w:rPr>
      </w:pPr>
      <w:r>
        <w:rPr>
          <w:rFonts w:ascii="Times New Roman" w:hAnsi="Times New Roman" w:cs="Times New Roman"/>
        </w:rPr>
        <w:t xml:space="preserve">2023 - 2024 : </w:t>
      </w:r>
      <w:proofErr w:type="spellStart"/>
      <w:r w:rsidR="00802E84">
        <w:rPr>
          <w:rFonts w:ascii="Times New Roman" w:hAnsi="Times New Roman" w:cs="Times New Roman"/>
        </w:rPr>
        <w:t>Electif</w:t>
      </w:r>
      <w:proofErr w:type="spellEnd"/>
      <w:r w:rsidR="00802E84">
        <w:rPr>
          <w:rFonts w:ascii="Times New Roman" w:hAnsi="Times New Roman" w:cs="Times New Roman"/>
        </w:rPr>
        <w:t xml:space="preserve"> 4</w:t>
      </w:r>
      <w:r w:rsidR="00802E84" w:rsidRPr="00802E84">
        <w:rPr>
          <w:rFonts w:ascii="Times New Roman" w:hAnsi="Times New Roman" w:cs="Times New Roman"/>
          <w:vertAlign w:val="superscript"/>
        </w:rPr>
        <w:t>e</w:t>
      </w:r>
      <w:r w:rsidR="00802E84">
        <w:rPr>
          <w:rFonts w:ascii="Times New Roman" w:hAnsi="Times New Roman" w:cs="Times New Roman"/>
        </w:rPr>
        <w:t xml:space="preserve"> et 5</w:t>
      </w:r>
      <w:r w:rsidR="00802E84" w:rsidRPr="00802E84">
        <w:rPr>
          <w:rFonts w:ascii="Times New Roman" w:hAnsi="Times New Roman" w:cs="Times New Roman"/>
          <w:vertAlign w:val="superscript"/>
        </w:rPr>
        <w:t>e</w:t>
      </w:r>
      <w:r w:rsidR="00802E84">
        <w:rPr>
          <w:rFonts w:ascii="Times New Roman" w:hAnsi="Times New Roman" w:cs="Times New Roman"/>
        </w:rPr>
        <w:t xml:space="preserve"> année </w:t>
      </w:r>
      <w:proofErr w:type="spellStart"/>
      <w:r w:rsidRPr="00693EC0">
        <w:rPr>
          <w:rFonts w:ascii="Times New Roman" w:hAnsi="Times New Roman" w:cs="Times New Roman"/>
          <w:b/>
          <w:bCs/>
        </w:rPr>
        <w:t>Ecosophies</w:t>
      </w:r>
      <w:proofErr w:type="spellEnd"/>
      <w:r w:rsidR="006D5BB5">
        <w:rPr>
          <w:rFonts w:ascii="Times New Roman" w:hAnsi="Times New Roman" w:cs="Times New Roman"/>
        </w:rPr>
        <w:t>. Ce cours a vocation à présenter les travaux de penseurs de l’écosophie en lien avec la pratique du design et de l’architecture d’intérieure.</w:t>
      </w:r>
    </w:p>
    <w:p w14:paraId="2EC27EB4" w14:textId="3517AF03" w:rsidR="00AC4287" w:rsidRPr="00B77E7C" w:rsidRDefault="00AC4287" w:rsidP="00AC4287">
      <w:pPr>
        <w:contextualSpacing/>
        <w:jc w:val="both"/>
        <w:rPr>
          <w:rFonts w:ascii="Times New Roman" w:hAnsi="Times New Roman" w:cs="Times New Roman"/>
        </w:rPr>
      </w:pPr>
      <w:r w:rsidRPr="00B77E7C">
        <w:rPr>
          <w:rFonts w:ascii="Times New Roman" w:hAnsi="Times New Roman" w:cs="Times New Roman"/>
        </w:rPr>
        <w:t>2020</w:t>
      </w:r>
      <w:r w:rsidR="00AB5473">
        <w:rPr>
          <w:rFonts w:ascii="Times New Roman" w:hAnsi="Times New Roman" w:cs="Times New Roman"/>
        </w:rPr>
        <w:t xml:space="preserve"> - 2022</w:t>
      </w:r>
      <w:r w:rsidRPr="00B77E7C">
        <w:rPr>
          <w:rFonts w:ascii="Times New Roman" w:hAnsi="Times New Roman" w:cs="Times New Roman"/>
        </w:rPr>
        <w:t xml:space="preserve"> : électif </w:t>
      </w:r>
      <w:r w:rsidR="00802E84">
        <w:rPr>
          <w:rFonts w:ascii="Times New Roman" w:hAnsi="Times New Roman" w:cs="Times New Roman"/>
        </w:rPr>
        <w:t>2</w:t>
      </w:r>
      <w:r w:rsidR="00802E84" w:rsidRPr="00802E84">
        <w:rPr>
          <w:rFonts w:ascii="Times New Roman" w:hAnsi="Times New Roman" w:cs="Times New Roman"/>
          <w:vertAlign w:val="superscript"/>
        </w:rPr>
        <w:t>e</w:t>
      </w:r>
      <w:r w:rsidR="00802E84">
        <w:rPr>
          <w:rFonts w:ascii="Times New Roman" w:hAnsi="Times New Roman" w:cs="Times New Roman"/>
        </w:rPr>
        <w:t xml:space="preserve"> année </w:t>
      </w:r>
      <w:r w:rsidRPr="00693EC0">
        <w:rPr>
          <w:rFonts w:ascii="Times New Roman" w:hAnsi="Times New Roman" w:cs="Times New Roman"/>
          <w:b/>
          <w:bCs/>
        </w:rPr>
        <w:t>Philosophie</w:t>
      </w:r>
      <w:r w:rsidRPr="00B77E7C">
        <w:rPr>
          <w:rFonts w:ascii="Times New Roman" w:hAnsi="Times New Roman" w:cs="Times New Roman"/>
        </w:rPr>
        <w:t>.</w:t>
      </w:r>
      <w:r w:rsidR="007D4E93">
        <w:rPr>
          <w:rFonts w:ascii="Times New Roman" w:hAnsi="Times New Roman" w:cs="Times New Roman"/>
        </w:rPr>
        <w:t xml:space="preserve"> Cours d’introduction à la philosophie pour le design.</w:t>
      </w:r>
    </w:p>
    <w:p w14:paraId="768397F4" w14:textId="3B6FF0F4" w:rsidR="00AC4287" w:rsidRDefault="00AC4287" w:rsidP="00AC4287">
      <w:pPr>
        <w:contextualSpacing/>
        <w:jc w:val="both"/>
        <w:rPr>
          <w:rFonts w:ascii="Times New Roman" w:hAnsi="Times New Roman" w:cs="Times New Roman"/>
        </w:rPr>
      </w:pPr>
      <w:r w:rsidRPr="00B77E7C">
        <w:rPr>
          <w:rFonts w:ascii="Times New Roman" w:hAnsi="Times New Roman" w:cs="Times New Roman"/>
        </w:rPr>
        <w:t>2022</w:t>
      </w:r>
      <w:r w:rsidR="00AB5473">
        <w:rPr>
          <w:rFonts w:ascii="Times New Roman" w:hAnsi="Times New Roman" w:cs="Times New Roman"/>
        </w:rPr>
        <w:t xml:space="preserve"> - 2024</w:t>
      </w:r>
      <w:r w:rsidRPr="00B77E7C">
        <w:rPr>
          <w:rFonts w:ascii="Times New Roman" w:hAnsi="Times New Roman" w:cs="Times New Roman"/>
        </w:rPr>
        <w:t xml:space="preserve"> : </w:t>
      </w:r>
      <w:r w:rsidRPr="00693EC0">
        <w:rPr>
          <w:rFonts w:ascii="Times New Roman" w:hAnsi="Times New Roman" w:cs="Times New Roman"/>
          <w:b/>
          <w:bCs/>
        </w:rPr>
        <w:t>Technologie du bois</w:t>
      </w:r>
      <w:r w:rsidR="00011BE1" w:rsidRPr="00B77E7C">
        <w:rPr>
          <w:rFonts w:ascii="Times New Roman" w:hAnsi="Times New Roman" w:cs="Times New Roman"/>
        </w:rPr>
        <w:t xml:space="preserve"> et cours magistral </w:t>
      </w:r>
      <w:r w:rsidR="00802E84">
        <w:rPr>
          <w:rFonts w:ascii="Times New Roman" w:hAnsi="Times New Roman" w:cs="Times New Roman"/>
        </w:rPr>
        <w:t>en 4</w:t>
      </w:r>
      <w:r w:rsidR="00802E84" w:rsidRPr="00802E84">
        <w:rPr>
          <w:rFonts w:ascii="Times New Roman" w:hAnsi="Times New Roman" w:cs="Times New Roman"/>
          <w:vertAlign w:val="superscript"/>
        </w:rPr>
        <w:t>e</w:t>
      </w:r>
      <w:r w:rsidR="00802E84">
        <w:rPr>
          <w:rFonts w:ascii="Times New Roman" w:hAnsi="Times New Roman" w:cs="Times New Roman"/>
        </w:rPr>
        <w:t xml:space="preserve"> année </w:t>
      </w:r>
      <w:r w:rsidR="00011BE1" w:rsidRPr="00B77E7C">
        <w:rPr>
          <w:rFonts w:ascii="Times New Roman" w:hAnsi="Times New Roman" w:cs="Times New Roman"/>
        </w:rPr>
        <w:t xml:space="preserve">sur </w:t>
      </w:r>
      <w:r w:rsidR="00011BE1" w:rsidRPr="00693EC0">
        <w:rPr>
          <w:rFonts w:ascii="Times New Roman" w:hAnsi="Times New Roman" w:cs="Times New Roman"/>
          <w:b/>
          <w:bCs/>
        </w:rPr>
        <w:t>la pensée de l’artisanat</w:t>
      </w:r>
      <w:r w:rsidR="00011BE1" w:rsidRPr="00B77E7C">
        <w:rPr>
          <w:rFonts w:ascii="Times New Roman" w:hAnsi="Times New Roman" w:cs="Times New Roman"/>
        </w:rPr>
        <w:t>.</w:t>
      </w:r>
    </w:p>
    <w:p w14:paraId="517A6B22" w14:textId="77777777" w:rsidR="00733AAE" w:rsidRPr="00B77E7C" w:rsidRDefault="00733AAE" w:rsidP="00AC4287">
      <w:pPr>
        <w:contextualSpacing/>
        <w:jc w:val="both"/>
        <w:rPr>
          <w:rFonts w:ascii="Times New Roman" w:hAnsi="Times New Roman" w:cs="Times New Roman"/>
        </w:rPr>
      </w:pPr>
    </w:p>
    <w:p w14:paraId="3169604E" w14:textId="77777777" w:rsidR="00AC4287" w:rsidRPr="00B77E7C" w:rsidRDefault="00011BE1" w:rsidP="00AC4287">
      <w:pPr>
        <w:contextualSpacing/>
        <w:jc w:val="both"/>
        <w:rPr>
          <w:rFonts w:ascii="Times New Roman" w:hAnsi="Times New Roman" w:cs="Times New Roman"/>
        </w:rPr>
      </w:pPr>
      <w:r w:rsidRPr="00B77E7C">
        <w:rPr>
          <w:rFonts w:ascii="Times New Roman" w:hAnsi="Times New Roman" w:cs="Times New Roman"/>
        </w:rPr>
        <w:t>3</w:t>
      </w:r>
      <w:r w:rsidR="00AC4287" w:rsidRPr="00B77E7C">
        <w:rPr>
          <w:rFonts w:ascii="Times New Roman" w:hAnsi="Times New Roman" w:cs="Times New Roman"/>
        </w:rPr>
        <w:t>/ Conférence des écoles supérieures d’arts appliqués de Paris (</w:t>
      </w:r>
      <w:r w:rsidR="00AC4287" w:rsidRPr="00B77E7C">
        <w:rPr>
          <w:rFonts w:ascii="Times New Roman" w:hAnsi="Times New Roman" w:cs="Times New Roman"/>
          <w:b/>
        </w:rPr>
        <w:t>CESAAP</w:t>
      </w:r>
      <w:r w:rsidR="00AC4287" w:rsidRPr="00B77E7C">
        <w:rPr>
          <w:rFonts w:ascii="Times New Roman" w:hAnsi="Times New Roman" w:cs="Times New Roman"/>
        </w:rPr>
        <w:t>)</w:t>
      </w:r>
    </w:p>
    <w:p w14:paraId="32A06322" w14:textId="77777777" w:rsidR="00AC4287"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2018 : </w:t>
      </w:r>
      <w:r w:rsidRPr="00693EC0">
        <w:rPr>
          <w:rFonts w:ascii="Times New Roman" w:hAnsi="Times New Roman" w:cs="Times New Roman"/>
          <w:b/>
          <w:bCs/>
        </w:rPr>
        <w:t>Philosophie pour les arts appliqués</w:t>
      </w:r>
      <w:r w:rsidRPr="00B77E7C">
        <w:rPr>
          <w:rFonts w:ascii="Times New Roman" w:hAnsi="Times New Roman" w:cs="Times New Roman"/>
        </w:rPr>
        <w:t xml:space="preserve"> (Master 4 écoles).</w:t>
      </w:r>
    </w:p>
    <w:p w14:paraId="48128873" w14:textId="77777777" w:rsidR="00733AAE" w:rsidRPr="00B77E7C" w:rsidRDefault="00733AAE" w:rsidP="00AC4287">
      <w:pPr>
        <w:contextualSpacing/>
        <w:jc w:val="both"/>
        <w:rPr>
          <w:rFonts w:ascii="Times New Roman" w:hAnsi="Times New Roman" w:cs="Times New Roman"/>
        </w:rPr>
      </w:pPr>
    </w:p>
    <w:p w14:paraId="4E07DE2D" w14:textId="77777777" w:rsidR="00AC4287" w:rsidRPr="00B77E7C" w:rsidRDefault="00011BE1" w:rsidP="00AC4287">
      <w:pPr>
        <w:contextualSpacing/>
        <w:jc w:val="both"/>
        <w:rPr>
          <w:rFonts w:ascii="Times New Roman" w:hAnsi="Times New Roman" w:cs="Times New Roman"/>
        </w:rPr>
      </w:pPr>
      <w:r w:rsidRPr="00B77E7C">
        <w:rPr>
          <w:rFonts w:ascii="Times New Roman" w:hAnsi="Times New Roman" w:cs="Times New Roman"/>
        </w:rPr>
        <w:t>4</w:t>
      </w:r>
      <w:r w:rsidR="00AC4287" w:rsidRPr="00B77E7C">
        <w:rPr>
          <w:rFonts w:ascii="Times New Roman" w:hAnsi="Times New Roman" w:cs="Times New Roman"/>
        </w:rPr>
        <w:t xml:space="preserve">/ </w:t>
      </w:r>
      <w:r w:rsidR="00AC4287" w:rsidRPr="00B77E7C">
        <w:rPr>
          <w:rFonts w:ascii="Times New Roman" w:hAnsi="Times New Roman" w:cs="Times New Roman"/>
          <w:b/>
        </w:rPr>
        <w:t>LISAA</w:t>
      </w:r>
    </w:p>
    <w:p w14:paraId="1EE3417C" w14:textId="494F8A45" w:rsidR="00AC4287"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2017-2019 </w:t>
      </w:r>
      <w:r w:rsidRPr="00693EC0">
        <w:rPr>
          <w:rFonts w:ascii="Times New Roman" w:hAnsi="Times New Roman" w:cs="Times New Roman"/>
          <w:b/>
          <w:bCs/>
        </w:rPr>
        <w:t>Culture de l’image</w:t>
      </w:r>
      <w:r w:rsidRPr="00B77E7C">
        <w:rPr>
          <w:rFonts w:ascii="Times New Roman" w:hAnsi="Times New Roman" w:cs="Times New Roman"/>
        </w:rPr>
        <w:t>.</w:t>
      </w:r>
      <w:r w:rsidR="005C7545">
        <w:rPr>
          <w:rFonts w:ascii="Times New Roman" w:hAnsi="Times New Roman" w:cs="Times New Roman"/>
        </w:rPr>
        <w:t xml:space="preserve"> Ce cours s’appuyait sur les travaux d’une sociologie de l’imaginaire pour donner des outils théoriques et méthodologiques de compréhension de l’image à des étudiants d’école d’art.</w:t>
      </w:r>
    </w:p>
    <w:p w14:paraId="28AF0D60" w14:textId="77777777" w:rsidR="00733AAE" w:rsidRPr="00B77E7C" w:rsidRDefault="00733AAE" w:rsidP="00AC4287">
      <w:pPr>
        <w:contextualSpacing/>
        <w:jc w:val="both"/>
        <w:rPr>
          <w:rFonts w:ascii="Times New Roman" w:hAnsi="Times New Roman" w:cs="Times New Roman"/>
        </w:rPr>
      </w:pPr>
    </w:p>
    <w:p w14:paraId="0F54036C" w14:textId="77777777" w:rsidR="00AC4287" w:rsidRPr="00E10425" w:rsidRDefault="00011BE1" w:rsidP="00AC4287">
      <w:pPr>
        <w:contextualSpacing/>
        <w:jc w:val="both"/>
        <w:rPr>
          <w:rFonts w:ascii="Times New Roman" w:hAnsi="Times New Roman" w:cs="Times New Roman"/>
        </w:rPr>
      </w:pPr>
      <w:r w:rsidRPr="00E10425">
        <w:rPr>
          <w:rFonts w:ascii="Times New Roman" w:hAnsi="Times New Roman" w:cs="Times New Roman"/>
        </w:rPr>
        <w:t>5</w:t>
      </w:r>
      <w:r w:rsidR="00AC4287" w:rsidRPr="00E10425">
        <w:rPr>
          <w:rFonts w:ascii="Times New Roman" w:hAnsi="Times New Roman" w:cs="Times New Roman"/>
        </w:rPr>
        <w:t xml:space="preserve">/ </w:t>
      </w:r>
      <w:proofErr w:type="spellStart"/>
      <w:r w:rsidR="00AC4287" w:rsidRPr="00E10425">
        <w:rPr>
          <w:rFonts w:ascii="Times New Roman" w:hAnsi="Times New Roman" w:cs="Times New Roman"/>
          <w:b/>
        </w:rPr>
        <w:t>Webschool</w:t>
      </w:r>
      <w:proofErr w:type="spellEnd"/>
      <w:r w:rsidR="00AC4287" w:rsidRPr="00E10425">
        <w:rPr>
          <w:rFonts w:ascii="Times New Roman" w:hAnsi="Times New Roman" w:cs="Times New Roman"/>
          <w:b/>
        </w:rPr>
        <w:t xml:space="preserve"> </w:t>
      </w:r>
      <w:proofErr w:type="spellStart"/>
      <w:r w:rsidR="00AC4287" w:rsidRPr="00E10425">
        <w:rPr>
          <w:rFonts w:ascii="Times New Roman" w:hAnsi="Times New Roman" w:cs="Times New Roman"/>
          <w:b/>
        </w:rPr>
        <w:t>Factory</w:t>
      </w:r>
      <w:proofErr w:type="spellEnd"/>
    </w:p>
    <w:p w14:paraId="251403C1" w14:textId="47B512A8" w:rsidR="00AC4287" w:rsidRPr="00B77E7C" w:rsidRDefault="00AC4287" w:rsidP="00AC4287">
      <w:pPr>
        <w:contextualSpacing/>
        <w:jc w:val="both"/>
        <w:rPr>
          <w:rFonts w:ascii="Times New Roman" w:hAnsi="Times New Roman" w:cs="Times New Roman"/>
        </w:rPr>
      </w:pPr>
      <w:r w:rsidRPr="00E10425">
        <w:rPr>
          <w:rFonts w:ascii="Times New Roman" w:hAnsi="Times New Roman" w:cs="Times New Roman"/>
        </w:rPr>
        <w:lastRenderedPageBreak/>
        <w:t xml:space="preserve">2017 : </w:t>
      </w:r>
      <w:r w:rsidRPr="00E10425">
        <w:rPr>
          <w:rFonts w:ascii="Times New Roman" w:hAnsi="Times New Roman" w:cs="Times New Roman"/>
          <w:b/>
          <w:bCs/>
        </w:rPr>
        <w:t>Introduction au design fiction</w:t>
      </w:r>
      <w:r w:rsidRPr="00E10425">
        <w:rPr>
          <w:rFonts w:ascii="Times New Roman" w:hAnsi="Times New Roman" w:cs="Times New Roman"/>
        </w:rPr>
        <w:t>.</w:t>
      </w:r>
      <w:r w:rsidR="002E75DA" w:rsidRPr="00E10425">
        <w:rPr>
          <w:rFonts w:ascii="Times New Roman" w:hAnsi="Times New Roman" w:cs="Times New Roman"/>
        </w:rPr>
        <w:t xml:space="preserve"> </w:t>
      </w:r>
      <w:r w:rsidR="002E75DA">
        <w:rPr>
          <w:rFonts w:ascii="Times New Roman" w:hAnsi="Times New Roman" w:cs="Times New Roman"/>
        </w:rPr>
        <w:t>Ce cours, sous forme d’atelier, proposait une initiation aux méthodologies du design spéculatif. A partir d’inspiration de la science-fiction et de la théorie critique il s’agissait de construire des scénarios d’usages prospectifs tenant compte des enjeux sociologiques contemporains.</w:t>
      </w:r>
    </w:p>
    <w:p w14:paraId="0BE0BB76" w14:textId="736319EB" w:rsidR="00AC4287" w:rsidRPr="00A83B08"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2016 : </w:t>
      </w:r>
      <w:r w:rsidRPr="00693EC0">
        <w:rPr>
          <w:rFonts w:ascii="Times New Roman" w:hAnsi="Times New Roman" w:cs="Times New Roman"/>
          <w:b/>
          <w:bCs/>
        </w:rPr>
        <w:t>Sociologie des usages</w:t>
      </w:r>
      <w:r w:rsidRPr="00B77E7C">
        <w:rPr>
          <w:rFonts w:ascii="Times New Roman" w:hAnsi="Times New Roman" w:cs="Times New Roman"/>
        </w:rPr>
        <w:t xml:space="preserve"> et de l’imaginaire.</w:t>
      </w:r>
      <w:r w:rsidR="00A83B08">
        <w:rPr>
          <w:rFonts w:ascii="Times New Roman" w:hAnsi="Times New Roman" w:cs="Times New Roman"/>
        </w:rPr>
        <w:t xml:space="preserve"> </w:t>
      </w:r>
      <w:r w:rsidR="00A83B08" w:rsidRPr="00A83B08">
        <w:rPr>
          <w:rFonts w:ascii="Times New Roman" w:hAnsi="Times New Roman" w:cs="Times New Roman"/>
        </w:rPr>
        <w:t xml:space="preserve">Ce cours se proposait de donner les bases théoriques et méthodologiques </w:t>
      </w:r>
      <w:r w:rsidR="00A83B08">
        <w:rPr>
          <w:rFonts w:ascii="Times New Roman" w:hAnsi="Times New Roman" w:cs="Times New Roman"/>
        </w:rPr>
        <w:t xml:space="preserve">de la sociologie des usages et de la sociologie de l’imaginaire. </w:t>
      </w:r>
    </w:p>
    <w:p w14:paraId="5C81475F" w14:textId="77777777" w:rsidR="00733AAE" w:rsidRPr="00A83B08" w:rsidRDefault="00733AAE" w:rsidP="00AC4287">
      <w:pPr>
        <w:contextualSpacing/>
        <w:jc w:val="both"/>
        <w:rPr>
          <w:rFonts w:ascii="Times New Roman" w:hAnsi="Times New Roman" w:cs="Times New Roman"/>
        </w:rPr>
      </w:pPr>
    </w:p>
    <w:p w14:paraId="4784681F" w14:textId="77777777" w:rsidR="00AC4287" w:rsidRPr="00797821" w:rsidRDefault="00011BE1" w:rsidP="00AC4287">
      <w:pPr>
        <w:contextualSpacing/>
        <w:jc w:val="both"/>
        <w:rPr>
          <w:rFonts w:ascii="Times New Roman" w:hAnsi="Times New Roman" w:cs="Times New Roman"/>
        </w:rPr>
      </w:pPr>
      <w:r w:rsidRPr="00797821">
        <w:rPr>
          <w:rFonts w:ascii="Times New Roman" w:hAnsi="Times New Roman" w:cs="Times New Roman"/>
        </w:rPr>
        <w:t>6</w:t>
      </w:r>
      <w:r w:rsidR="00AC4287" w:rsidRPr="00797821">
        <w:rPr>
          <w:rFonts w:ascii="Times New Roman" w:hAnsi="Times New Roman" w:cs="Times New Roman"/>
        </w:rPr>
        <w:t xml:space="preserve">/ </w:t>
      </w:r>
      <w:r w:rsidR="00AC4287" w:rsidRPr="00797821">
        <w:rPr>
          <w:rFonts w:ascii="Times New Roman" w:hAnsi="Times New Roman" w:cs="Times New Roman"/>
          <w:b/>
        </w:rPr>
        <w:t>ICN</w:t>
      </w:r>
      <w:r w:rsidR="00AC4287" w:rsidRPr="00797821">
        <w:rPr>
          <w:rFonts w:ascii="Times New Roman" w:hAnsi="Times New Roman" w:cs="Times New Roman"/>
        </w:rPr>
        <w:t xml:space="preserve"> Business </w:t>
      </w:r>
      <w:proofErr w:type="spellStart"/>
      <w:r w:rsidR="00AC4287" w:rsidRPr="00797821">
        <w:rPr>
          <w:rFonts w:ascii="Times New Roman" w:hAnsi="Times New Roman" w:cs="Times New Roman"/>
        </w:rPr>
        <w:t>School</w:t>
      </w:r>
      <w:proofErr w:type="spellEnd"/>
      <w:r w:rsidR="00AC4287" w:rsidRPr="00797821">
        <w:rPr>
          <w:rFonts w:ascii="Times New Roman" w:hAnsi="Times New Roman" w:cs="Times New Roman"/>
        </w:rPr>
        <w:t> :</w:t>
      </w:r>
    </w:p>
    <w:p w14:paraId="3D9B4753" w14:textId="2C272B16" w:rsidR="00AC4287"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2012 - </w:t>
      </w:r>
      <w:proofErr w:type="gramStart"/>
      <w:r w:rsidRPr="00B77E7C">
        <w:rPr>
          <w:rFonts w:ascii="Times New Roman" w:hAnsi="Times New Roman" w:cs="Times New Roman"/>
        </w:rPr>
        <w:t>2016  dans</w:t>
      </w:r>
      <w:proofErr w:type="gramEnd"/>
      <w:r w:rsidRPr="00B77E7C">
        <w:rPr>
          <w:rFonts w:ascii="Times New Roman" w:hAnsi="Times New Roman" w:cs="Times New Roman"/>
        </w:rPr>
        <w:t xml:space="preserve"> le Master « </w:t>
      </w:r>
      <w:proofErr w:type="spellStart"/>
      <w:r w:rsidRPr="00B77E7C">
        <w:rPr>
          <w:rFonts w:ascii="Times New Roman" w:hAnsi="Times New Roman" w:cs="Times New Roman"/>
        </w:rPr>
        <w:t>Luxury</w:t>
      </w:r>
      <w:proofErr w:type="spellEnd"/>
      <w:r w:rsidRPr="00B77E7C">
        <w:rPr>
          <w:rFonts w:ascii="Times New Roman" w:hAnsi="Times New Roman" w:cs="Times New Roman"/>
        </w:rPr>
        <w:t xml:space="preserve"> and design management » : « </w:t>
      </w:r>
      <w:r w:rsidRPr="00693EC0">
        <w:rPr>
          <w:rFonts w:ascii="Times New Roman" w:hAnsi="Times New Roman" w:cs="Times New Roman"/>
          <w:b/>
          <w:bCs/>
        </w:rPr>
        <w:t>Sociologie du luxe</w:t>
      </w:r>
      <w:r w:rsidRPr="00B77E7C">
        <w:rPr>
          <w:rFonts w:ascii="Times New Roman" w:hAnsi="Times New Roman" w:cs="Times New Roman"/>
        </w:rPr>
        <w:t> » et « Regards éthiques des marques de luxe. »</w:t>
      </w:r>
      <w:r w:rsidR="000E5F0C">
        <w:rPr>
          <w:rFonts w:ascii="Times New Roman" w:hAnsi="Times New Roman" w:cs="Times New Roman"/>
        </w:rPr>
        <w:t xml:space="preserve"> Ces trois enseignements avaient vocation d’articuler la pratique d’une sociologie appliquée au domaine du luxe et des éléments de compréhension théoriques des enjeux de ce secteur.</w:t>
      </w:r>
    </w:p>
    <w:p w14:paraId="0768911E" w14:textId="77777777" w:rsidR="00733AAE" w:rsidRPr="00B77E7C" w:rsidRDefault="00733AAE" w:rsidP="00AC4287">
      <w:pPr>
        <w:contextualSpacing/>
        <w:jc w:val="both"/>
        <w:rPr>
          <w:rFonts w:ascii="Times New Roman" w:hAnsi="Times New Roman" w:cs="Times New Roman"/>
        </w:rPr>
      </w:pPr>
    </w:p>
    <w:p w14:paraId="090C21BC" w14:textId="77777777" w:rsidR="00AC4287" w:rsidRPr="00B77E7C" w:rsidRDefault="00011BE1" w:rsidP="00AC4287">
      <w:pPr>
        <w:contextualSpacing/>
        <w:jc w:val="both"/>
        <w:rPr>
          <w:rFonts w:ascii="Times New Roman" w:hAnsi="Times New Roman" w:cs="Times New Roman"/>
        </w:rPr>
      </w:pPr>
      <w:r w:rsidRPr="00B77E7C">
        <w:rPr>
          <w:rFonts w:ascii="Times New Roman" w:hAnsi="Times New Roman" w:cs="Times New Roman"/>
        </w:rPr>
        <w:t>7</w:t>
      </w:r>
      <w:r w:rsidR="00AC4287" w:rsidRPr="00B77E7C">
        <w:rPr>
          <w:rFonts w:ascii="Times New Roman" w:hAnsi="Times New Roman" w:cs="Times New Roman"/>
        </w:rPr>
        <w:t xml:space="preserve">/ </w:t>
      </w:r>
      <w:r w:rsidR="00AC4287" w:rsidRPr="00B77E7C">
        <w:rPr>
          <w:rFonts w:ascii="Times New Roman" w:hAnsi="Times New Roman" w:cs="Times New Roman"/>
          <w:b/>
        </w:rPr>
        <w:t>ISEG</w:t>
      </w:r>
      <w:r w:rsidR="00AC4287" w:rsidRPr="00B77E7C">
        <w:rPr>
          <w:rFonts w:ascii="Times New Roman" w:hAnsi="Times New Roman" w:cs="Times New Roman"/>
        </w:rPr>
        <w:t xml:space="preserve"> (Institut supérieur européen de gestion) :</w:t>
      </w:r>
    </w:p>
    <w:p w14:paraId="3176CFF6" w14:textId="77777777" w:rsidR="00AC4287" w:rsidRPr="00B77E7C" w:rsidRDefault="00AC4287" w:rsidP="00AC4287">
      <w:pPr>
        <w:contextualSpacing/>
        <w:jc w:val="both"/>
        <w:rPr>
          <w:rFonts w:ascii="Times New Roman" w:hAnsi="Times New Roman" w:cs="Times New Roman"/>
        </w:rPr>
      </w:pPr>
      <w:r w:rsidRPr="00B77E7C">
        <w:rPr>
          <w:rFonts w:ascii="Times New Roman" w:hAnsi="Times New Roman" w:cs="Times New Roman"/>
        </w:rPr>
        <w:t>2011 -2015 cours en 1</w:t>
      </w:r>
      <w:r w:rsidRPr="00B77E7C">
        <w:rPr>
          <w:rFonts w:ascii="Times New Roman" w:hAnsi="Times New Roman" w:cs="Times New Roman"/>
          <w:vertAlign w:val="superscript"/>
        </w:rPr>
        <w:t>e</w:t>
      </w:r>
      <w:r w:rsidRPr="00B77E7C">
        <w:rPr>
          <w:rFonts w:ascii="Times New Roman" w:hAnsi="Times New Roman" w:cs="Times New Roman"/>
        </w:rPr>
        <w:t>, 2</w:t>
      </w:r>
      <w:r w:rsidRPr="00B77E7C">
        <w:rPr>
          <w:rFonts w:ascii="Times New Roman" w:hAnsi="Times New Roman" w:cs="Times New Roman"/>
          <w:vertAlign w:val="superscript"/>
        </w:rPr>
        <w:t>e</w:t>
      </w:r>
      <w:r w:rsidRPr="00B77E7C">
        <w:rPr>
          <w:rFonts w:ascii="Times New Roman" w:hAnsi="Times New Roman" w:cs="Times New Roman"/>
        </w:rPr>
        <w:t>, 3</w:t>
      </w:r>
      <w:r w:rsidRPr="00B77E7C">
        <w:rPr>
          <w:rFonts w:ascii="Times New Roman" w:hAnsi="Times New Roman" w:cs="Times New Roman"/>
          <w:vertAlign w:val="superscript"/>
        </w:rPr>
        <w:t>e</w:t>
      </w:r>
      <w:r w:rsidRPr="00B77E7C">
        <w:rPr>
          <w:rFonts w:ascii="Times New Roman" w:hAnsi="Times New Roman" w:cs="Times New Roman"/>
        </w:rPr>
        <w:t xml:space="preserve"> et 4</w:t>
      </w:r>
      <w:r w:rsidRPr="00B77E7C">
        <w:rPr>
          <w:rFonts w:ascii="Times New Roman" w:hAnsi="Times New Roman" w:cs="Times New Roman"/>
          <w:vertAlign w:val="superscript"/>
        </w:rPr>
        <w:t>e</w:t>
      </w:r>
      <w:r w:rsidRPr="00B77E7C">
        <w:rPr>
          <w:rFonts w:ascii="Times New Roman" w:hAnsi="Times New Roman" w:cs="Times New Roman"/>
        </w:rPr>
        <w:t xml:space="preserve"> années :</w:t>
      </w:r>
    </w:p>
    <w:p w14:paraId="3614DFB8" w14:textId="77777777" w:rsidR="00AC4287" w:rsidRDefault="00AC4287" w:rsidP="00AC4287">
      <w:pPr>
        <w:contextualSpacing/>
        <w:jc w:val="both"/>
        <w:rPr>
          <w:rFonts w:ascii="Times New Roman" w:hAnsi="Times New Roman" w:cs="Times New Roman"/>
        </w:rPr>
      </w:pPr>
      <w:r w:rsidRPr="00B77E7C">
        <w:rPr>
          <w:rFonts w:ascii="Times New Roman" w:hAnsi="Times New Roman" w:cs="Times New Roman"/>
        </w:rPr>
        <w:t>Sociologie du luxe. Sociologie de la rumeur. Sociologie du jeu. Sociologie de la mode.</w:t>
      </w:r>
    </w:p>
    <w:p w14:paraId="31F88B85" w14:textId="77777777" w:rsidR="00733AAE" w:rsidRPr="00B77E7C" w:rsidRDefault="00733AAE" w:rsidP="00AC4287">
      <w:pPr>
        <w:contextualSpacing/>
        <w:jc w:val="both"/>
        <w:rPr>
          <w:rFonts w:ascii="Times New Roman" w:hAnsi="Times New Roman" w:cs="Times New Roman"/>
        </w:rPr>
      </w:pPr>
    </w:p>
    <w:p w14:paraId="59D75708" w14:textId="77777777" w:rsidR="00AC4287" w:rsidRPr="00B77E7C" w:rsidRDefault="00011BE1" w:rsidP="00AC4287">
      <w:pPr>
        <w:contextualSpacing/>
        <w:jc w:val="both"/>
        <w:rPr>
          <w:rFonts w:ascii="Times New Roman" w:hAnsi="Times New Roman" w:cs="Times New Roman"/>
        </w:rPr>
      </w:pPr>
      <w:r w:rsidRPr="00B77E7C">
        <w:rPr>
          <w:rFonts w:ascii="Times New Roman" w:hAnsi="Times New Roman" w:cs="Times New Roman"/>
        </w:rPr>
        <w:t>8</w:t>
      </w:r>
      <w:r w:rsidR="00AC4287" w:rsidRPr="00B77E7C">
        <w:rPr>
          <w:rFonts w:ascii="Times New Roman" w:hAnsi="Times New Roman" w:cs="Times New Roman"/>
        </w:rPr>
        <w:t xml:space="preserve">/ </w:t>
      </w:r>
      <w:r w:rsidR="00AC4287" w:rsidRPr="00B77E7C">
        <w:rPr>
          <w:rFonts w:ascii="Times New Roman" w:hAnsi="Times New Roman" w:cs="Times New Roman"/>
          <w:b/>
        </w:rPr>
        <w:t>IRTS</w:t>
      </w:r>
      <w:r w:rsidR="00AC4287" w:rsidRPr="00B77E7C">
        <w:rPr>
          <w:rFonts w:ascii="Times New Roman" w:hAnsi="Times New Roman" w:cs="Times New Roman"/>
        </w:rPr>
        <w:t xml:space="preserve"> (Institut Régional du Travail Social) :</w:t>
      </w:r>
    </w:p>
    <w:p w14:paraId="1E84EE69" w14:textId="37FA8AAD" w:rsidR="00791406" w:rsidRDefault="00AC4287" w:rsidP="00AC4287">
      <w:pPr>
        <w:jc w:val="both"/>
        <w:rPr>
          <w:rFonts w:ascii="Times New Roman" w:hAnsi="Times New Roman" w:cs="Times New Roman"/>
        </w:rPr>
      </w:pPr>
      <w:r w:rsidRPr="00B77E7C">
        <w:rPr>
          <w:rFonts w:ascii="Times New Roman" w:hAnsi="Times New Roman" w:cs="Times New Roman"/>
        </w:rPr>
        <w:t xml:space="preserve">2012- 2017 : Introduction à la sociologie, chargé de </w:t>
      </w:r>
      <w:r w:rsidRPr="00693EC0">
        <w:rPr>
          <w:rFonts w:ascii="Times New Roman" w:hAnsi="Times New Roman" w:cs="Times New Roman"/>
          <w:b/>
          <w:bCs/>
        </w:rPr>
        <w:t>travaux dirigés</w:t>
      </w:r>
      <w:r w:rsidR="00802E84">
        <w:rPr>
          <w:rFonts w:ascii="Times New Roman" w:hAnsi="Times New Roman" w:cs="Times New Roman"/>
        </w:rPr>
        <w:t xml:space="preserve"> dans les formations </w:t>
      </w:r>
      <w:r w:rsidR="00EC6351">
        <w:rPr>
          <w:rFonts w:ascii="Times New Roman" w:hAnsi="Times New Roman" w:cs="Times New Roman"/>
        </w:rPr>
        <w:t>Assistante sociale et Éducateur Jeunes Enfants</w:t>
      </w:r>
      <w:r w:rsidR="00EC6351" w:rsidRPr="00B77E7C">
        <w:rPr>
          <w:rFonts w:ascii="Times New Roman" w:hAnsi="Times New Roman" w:cs="Times New Roman"/>
        </w:rPr>
        <w:t>.</w:t>
      </w:r>
    </w:p>
    <w:p w14:paraId="4CB1512B" w14:textId="77777777" w:rsidR="00791406" w:rsidRDefault="00791406" w:rsidP="00AC4287">
      <w:pPr>
        <w:jc w:val="both"/>
        <w:rPr>
          <w:rFonts w:ascii="Times New Roman" w:hAnsi="Times New Roman" w:cs="Times New Roman"/>
        </w:rPr>
      </w:pPr>
      <w:r>
        <w:rPr>
          <w:rFonts w:ascii="Times New Roman" w:hAnsi="Times New Roman" w:cs="Times New Roman"/>
        </w:rPr>
        <w:t>Sous la forme de travaux dirigés, à partir de textes classiques de la sociologie, l’enseignement proposait un cours théorique sur les grandes notions de cette discipline.</w:t>
      </w:r>
    </w:p>
    <w:p w14:paraId="7B3AE017" w14:textId="77777777" w:rsidR="00137490" w:rsidRDefault="00137490" w:rsidP="00AC4287">
      <w:pPr>
        <w:jc w:val="both"/>
        <w:rPr>
          <w:rFonts w:ascii="Times New Roman" w:hAnsi="Times New Roman" w:cs="Times New Roman"/>
        </w:rPr>
      </w:pPr>
    </w:p>
    <w:p w14:paraId="79410BC4" w14:textId="1C925905" w:rsidR="00137490" w:rsidRPr="00137490" w:rsidRDefault="00137490" w:rsidP="00137490">
      <w:pPr>
        <w:jc w:val="both"/>
        <w:rPr>
          <w:rFonts w:ascii="Times New Roman" w:hAnsi="Times New Roman" w:cs="Times New Roman"/>
        </w:rPr>
      </w:pPr>
      <w:r>
        <w:rPr>
          <w:rFonts w:ascii="Times New Roman" w:hAnsi="Times New Roman" w:cs="Times New Roman"/>
        </w:rPr>
        <w:t xml:space="preserve">9/ </w:t>
      </w:r>
      <w:r w:rsidRPr="00137490">
        <w:rPr>
          <w:rFonts w:ascii="Times New Roman" w:hAnsi="Times New Roman" w:cs="Times New Roman"/>
          <w:b/>
          <w:bCs/>
        </w:rPr>
        <w:t>IFSI</w:t>
      </w:r>
      <w:r w:rsidRPr="00137490">
        <w:rPr>
          <w:rFonts w:ascii="Times New Roman" w:hAnsi="Times New Roman" w:cs="Times New Roman"/>
        </w:rPr>
        <w:t xml:space="preserve"> (Institut de formation en soins infirmier) :</w:t>
      </w:r>
    </w:p>
    <w:p w14:paraId="4F6D4B4C" w14:textId="38DD26E6" w:rsidR="00137490" w:rsidRDefault="00137490" w:rsidP="00137490">
      <w:pPr>
        <w:jc w:val="both"/>
        <w:rPr>
          <w:rFonts w:ascii="Times New Roman" w:hAnsi="Times New Roman" w:cs="Times New Roman"/>
        </w:rPr>
      </w:pPr>
      <w:r w:rsidRPr="00137490">
        <w:rPr>
          <w:rFonts w:ascii="Times New Roman" w:hAnsi="Times New Roman" w:cs="Times New Roman"/>
        </w:rPr>
        <w:t xml:space="preserve">2013 : Introduction à la </w:t>
      </w:r>
      <w:r w:rsidRPr="00693EC0">
        <w:rPr>
          <w:rFonts w:ascii="Times New Roman" w:hAnsi="Times New Roman" w:cs="Times New Roman"/>
          <w:b/>
          <w:bCs/>
        </w:rPr>
        <w:t>sociologie du corps</w:t>
      </w:r>
      <w:r w:rsidRPr="00137490">
        <w:rPr>
          <w:rFonts w:ascii="Times New Roman" w:hAnsi="Times New Roman" w:cs="Times New Roman"/>
        </w:rPr>
        <w:t>.</w:t>
      </w:r>
      <w:r w:rsidR="00134925">
        <w:rPr>
          <w:rFonts w:ascii="Times New Roman" w:hAnsi="Times New Roman" w:cs="Times New Roman"/>
        </w:rPr>
        <w:t xml:space="preserve"> Ce cours proposait à des </w:t>
      </w:r>
      <w:proofErr w:type="spellStart"/>
      <w:r w:rsidR="00134925">
        <w:rPr>
          <w:rFonts w:ascii="Times New Roman" w:hAnsi="Times New Roman" w:cs="Times New Roman"/>
        </w:rPr>
        <w:t>étudiant.</w:t>
      </w:r>
      <w:proofErr w:type="gramStart"/>
      <w:r w:rsidR="00134925">
        <w:rPr>
          <w:rFonts w:ascii="Times New Roman" w:hAnsi="Times New Roman" w:cs="Times New Roman"/>
        </w:rPr>
        <w:t>e.s</w:t>
      </w:r>
      <w:proofErr w:type="spellEnd"/>
      <w:proofErr w:type="gramEnd"/>
      <w:r w:rsidR="00134925">
        <w:rPr>
          <w:rFonts w:ascii="Times New Roman" w:hAnsi="Times New Roman" w:cs="Times New Roman"/>
        </w:rPr>
        <w:t xml:space="preserve"> </w:t>
      </w:r>
      <w:proofErr w:type="spellStart"/>
      <w:r w:rsidR="00134925">
        <w:rPr>
          <w:rFonts w:ascii="Times New Roman" w:hAnsi="Times New Roman" w:cs="Times New Roman"/>
        </w:rPr>
        <w:t>infirmier.e.s</w:t>
      </w:r>
      <w:proofErr w:type="spellEnd"/>
      <w:r w:rsidR="00134925">
        <w:rPr>
          <w:rFonts w:ascii="Times New Roman" w:hAnsi="Times New Roman" w:cs="Times New Roman"/>
        </w:rPr>
        <w:t xml:space="preserve"> une introduction aux théories et notions de la sociologie du corps et de la santé.</w:t>
      </w:r>
    </w:p>
    <w:p w14:paraId="1E060193" w14:textId="6096907E" w:rsidR="00137490" w:rsidRDefault="00137490" w:rsidP="00137490">
      <w:pPr>
        <w:jc w:val="both"/>
        <w:rPr>
          <w:rFonts w:ascii="Times New Roman" w:hAnsi="Times New Roman" w:cs="Times New Roman"/>
        </w:rPr>
      </w:pPr>
    </w:p>
    <w:p w14:paraId="3EF6861C" w14:textId="77777777" w:rsidR="00137490" w:rsidRPr="00137490" w:rsidRDefault="00137490" w:rsidP="00137490">
      <w:pPr>
        <w:jc w:val="both"/>
        <w:rPr>
          <w:rFonts w:ascii="Times New Roman" w:hAnsi="Times New Roman" w:cs="Times New Roman"/>
        </w:rPr>
      </w:pPr>
      <w:r>
        <w:rPr>
          <w:rFonts w:ascii="Times New Roman" w:hAnsi="Times New Roman" w:cs="Times New Roman"/>
        </w:rPr>
        <w:t xml:space="preserve">10/ </w:t>
      </w:r>
      <w:r w:rsidRPr="00137490">
        <w:rPr>
          <w:rFonts w:ascii="Times New Roman" w:hAnsi="Times New Roman" w:cs="Times New Roman"/>
          <w:b/>
          <w:bCs/>
        </w:rPr>
        <w:t>ENSAD</w:t>
      </w:r>
      <w:r w:rsidRPr="00137490">
        <w:rPr>
          <w:rFonts w:ascii="Times New Roman" w:hAnsi="Times New Roman" w:cs="Times New Roman"/>
        </w:rPr>
        <w:t xml:space="preserve"> (</w:t>
      </w:r>
      <w:proofErr w:type="spellStart"/>
      <w:r w:rsidRPr="00137490">
        <w:rPr>
          <w:rFonts w:ascii="Times New Roman" w:hAnsi="Times New Roman" w:cs="Times New Roman"/>
        </w:rPr>
        <w:t>Ecole</w:t>
      </w:r>
      <w:proofErr w:type="spellEnd"/>
      <w:r w:rsidRPr="00137490">
        <w:rPr>
          <w:rFonts w:ascii="Times New Roman" w:hAnsi="Times New Roman" w:cs="Times New Roman"/>
        </w:rPr>
        <w:t xml:space="preserve"> nationale supérieure des arts décoratifs) :</w:t>
      </w:r>
    </w:p>
    <w:p w14:paraId="374E8464" w14:textId="331CCAFE" w:rsidR="00137490" w:rsidRPr="00B77E7C" w:rsidRDefault="00137490" w:rsidP="00AC4287">
      <w:pPr>
        <w:jc w:val="both"/>
        <w:rPr>
          <w:rFonts w:ascii="Times New Roman" w:hAnsi="Times New Roman" w:cs="Times New Roman"/>
        </w:rPr>
      </w:pPr>
      <w:r w:rsidRPr="00137490">
        <w:rPr>
          <w:rFonts w:ascii="Times New Roman" w:hAnsi="Times New Roman" w:cs="Times New Roman"/>
        </w:rPr>
        <w:t xml:space="preserve">2011 : </w:t>
      </w:r>
      <w:r w:rsidR="00802E84">
        <w:rPr>
          <w:rFonts w:ascii="Times New Roman" w:hAnsi="Times New Roman" w:cs="Times New Roman"/>
        </w:rPr>
        <w:t xml:space="preserve">au sein de l’ENSAD </w:t>
      </w:r>
      <w:proofErr w:type="spellStart"/>
      <w:r w:rsidR="00802E84">
        <w:rPr>
          <w:rFonts w:ascii="Times New Roman" w:hAnsi="Times New Roman" w:cs="Times New Roman"/>
        </w:rPr>
        <w:t>Lab</w:t>
      </w:r>
      <w:proofErr w:type="spellEnd"/>
      <w:r w:rsidR="00802E84">
        <w:rPr>
          <w:rFonts w:ascii="Times New Roman" w:hAnsi="Times New Roman" w:cs="Times New Roman"/>
        </w:rPr>
        <w:t xml:space="preserve">, </w:t>
      </w:r>
      <w:r w:rsidRPr="00137490">
        <w:rPr>
          <w:rFonts w:ascii="Times New Roman" w:hAnsi="Times New Roman" w:cs="Times New Roman"/>
        </w:rPr>
        <w:t>Introduction à la phénoménologie du Design.</w:t>
      </w:r>
    </w:p>
    <w:p w14:paraId="436CBB55" w14:textId="77777777" w:rsidR="00733AAE" w:rsidRDefault="00733AAE" w:rsidP="00AC4287">
      <w:pPr>
        <w:contextualSpacing/>
        <w:jc w:val="both"/>
        <w:rPr>
          <w:rFonts w:ascii="Times New Roman" w:hAnsi="Times New Roman" w:cs="Times New Roman"/>
        </w:rPr>
      </w:pPr>
    </w:p>
    <w:p w14:paraId="7D0EB7EF" w14:textId="77777777" w:rsidR="00BE01D5" w:rsidRDefault="00BE01D5">
      <w:pPr>
        <w:rPr>
          <w:rFonts w:ascii="Times New Roman" w:hAnsi="Times New Roman" w:cs="Times New Roman"/>
          <w:b/>
          <w:bCs/>
        </w:rPr>
      </w:pPr>
      <w:r>
        <w:rPr>
          <w:rFonts w:ascii="Times New Roman" w:hAnsi="Times New Roman" w:cs="Times New Roman"/>
          <w:b/>
          <w:bCs/>
        </w:rPr>
        <w:br w:type="page"/>
      </w:r>
    </w:p>
    <w:p w14:paraId="7BB28F2D" w14:textId="5B757F00" w:rsidR="00733AAE" w:rsidRPr="00137490" w:rsidRDefault="00733AAE" w:rsidP="00AC4287">
      <w:pPr>
        <w:contextualSpacing/>
        <w:jc w:val="both"/>
        <w:rPr>
          <w:rFonts w:ascii="Times New Roman" w:hAnsi="Times New Roman" w:cs="Times New Roman"/>
          <w:b/>
          <w:bCs/>
        </w:rPr>
      </w:pPr>
      <w:r w:rsidRPr="00137490">
        <w:rPr>
          <w:rFonts w:ascii="Times New Roman" w:hAnsi="Times New Roman" w:cs="Times New Roman"/>
          <w:b/>
          <w:bCs/>
        </w:rPr>
        <w:lastRenderedPageBreak/>
        <w:t>Jurys</w:t>
      </w:r>
      <w:r w:rsidR="00BE01D5">
        <w:rPr>
          <w:rFonts w:ascii="Times New Roman" w:hAnsi="Times New Roman" w:cs="Times New Roman"/>
          <w:b/>
          <w:bCs/>
        </w:rPr>
        <w:t>,</w:t>
      </w:r>
      <w:r w:rsidRPr="00137490">
        <w:rPr>
          <w:rFonts w:ascii="Times New Roman" w:hAnsi="Times New Roman" w:cs="Times New Roman"/>
          <w:b/>
          <w:bCs/>
        </w:rPr>
        <w:t xml:space="preserve"> commissions</w:t>
      </w:r>
      <w:r w:rsidR="00BE01D5">
        <w:rPr>
          <w:rFonts w:ascii="Times New Roman" w:hAnsi="Times New Roman" w:cs="Times New Roman"/>
          <w:b/>
          <w:bCs/>
        </w:rPr>
        <w:t>, directions de mémoires.</w:t>
      </w:r>
    </w:p>
    <w:p w14:paraId="1E5F57B3" w14:textId="77777777" w:rsidR="00733AAE" w:rsidRPr="00137490" w:rsidRDefault="00733AAE" w:rsidP="00AC4287">
      <w:pPr>
        <w:contextualSpacing/>
        <w:jc w:val="both"/>
        <w:rPr>
          <w:rFonts w:ascii="Times New Roman" w:hAnsi="Times New Roman" w:cs="Times New Roman"/>
          <w:b/>
          <w:bCs/>
        </w:rPr>
      </w:pPr>
    </w:p>
    <w:p w14:paraId="1FDDAC04" w14:textId="7BA63B87" w:rsidR="00AB5473" w:rsidRPr="005131B8" w:rsidRDefault="005131B8" w:rsidP="00AC4287">
      <w:pPr>
        <w:contextualSpacing/>
        <w:jc w:val="both"/>
        <w:rPr>
          <w:rFonts w:ascii="Times New Roman" w:hAnsi="Times New Roman" w:cs="Times New Roman"/>
        </w:rPr>
      </w:pPr>
      <w:r w:rsidRPr="005131B8">
        <w:rPr>
          <w:rFonts w:ascii="Times New Roman" w:hAnsi="Times New Roman" w:cs="Times New Roman"/>
        </w:rPr>
        <w:t>1</w:t>
      </w:r>
      <w:r w:rsidR="00AB5473" w:rsidRPr="005131B8">
        <w:rPr>
          <w:rFonts w:ascii="Times New Roman" w:hAnsi="Times New Roman" w:cs="Times New Roman"/>
        </w:rPr>
        <w:t xml:space="preserve">/ 2025 : </w:t>
      </w:r>
      <w:r w:rsidR="00693EC0">
        <w:rPr>
          <w:rFonts w:ascii="Times New Roman" w:hAnsi="Times New Roman" w:cs="Times New Roman"/>
        </w:rPr>
        <w:t>Président du j</w:t>
      </w:r>
      <w:r w:rsidR="00AB5473" w:rsidRPr="005131B8">
        <w:rPr>
          <w:rFonts w:ascii="Times New Roman" w:hAnsi="Times New Roman" w:cs="Times New Roman"/>
        </w:rPr>
        <w:t>ury D</w:t>
      </w:r>
      <w:r w:rsidR="00693EC0">
        <w:rPr>
          <w:rFonts w:ascii="Times New Roman" w:hAnsi="Times New Roman" w:cs="Times New Roman"/>
        </w:rPr>
        <w:t xml:space="preserve">iplôme </w:t>
      </w:r>
      <w:r w:rsidR="00AB5473" w:rsidRPr="005131B8">
        <w:rPr>
          <w:rFonts w:ascii="Times New Roman" w:hAnsi="Times New Roman" w:cs="Times New Roman"/>
        </w:rPr>
        <w:t>N</w:t>
      </w:r>
      <w:r w:rsidR="00693EC0">
        <w:rPr>
          <w:rFonts w:ascii="Times New Roman" w:hAnsi="Times New Roman" w:cs="Times New Roman"/>
        </w:rPr>
        <w:t>ational Supérieur d’</w:t>
      </w:r>
      <w:proofErr w:type="spellStart"/>
      <w:r w:rsidR="00AB5473" w:rsidRPr="005131B8">
        <w:rPr>
          <w:rFonts w:ascii="Times New Roman" w:hAnsi="Times New Roman" w:cs="Times New Roman"/>
        </w:rPr>
        <w:t>E</w:t>
      </w:r>
      <w:r w:rsidR="00693EC0">
        <w:rPr>
          <w:rFonts w:ascii="Times New Roman" w:hAnsi="Times New Roman" w:cs="Times New Roman"/>
        </w:rPr>
        <w:t>tudes</w:t>
      </w:r>
      <w:proofErr w:type="spellEnd"/>
      <w:r w:rsidR="00693EC0">
        <w:rPr>
          <w:rFonts w:ascii="Times New Roman" w:hAnsi="Times New Roman" w:cs="Times New Roman"/>
        </w:rPr>
        <w:t xml:space="preserve"> </w:t>
      </w:r>
      <w:r w:rsidR="00AB5473" w:rsidRPr="005131B8">
        <w:rPr>
          <w:rFonts w:ascii="Times New Roman" w:hAnsi="Times New Roman" w:cs="Times New Roman"/>
        </w:rPr>
        <w:t>P</w:t>
      </w:r>
      <w:r w:rsidR="00693EC0">
        <w:rPr>
          <w:rFonts w:ascii="Times New Roman" w:hAnsi="Times New Roman" w:cs="Times New Roman"/>
        </w:rPr>
        <w:t>lastiques (DNSEP), mention Design,</w:t>
      </w:r>
      <w:r w:rsidR="00AB5473" w:rsidRPr="005131B8">
        <w:rPr>
          <w:rFonts w:ascii="Times New Roman" w:hAnsi="Times New Roman" w:cs="Times New Roman"/>
        </w:rPr>
        <w:t xml:space="preserve"> TALM</w:t>
      </w:r>
      <w:r w:rsidR="00802E84">
        <w:rPr>
          <w:rFonts w:ascii="Times New Roman" w:hAnsi="Times New Roman" w:cs="Times New Roman"/>
        </w:rPr>
        <w:t xml:space="preserve"> Angers.</w:t>
      </w:r>
    </w:p>
    <w:p w14:paraId="7D0B714C" w14:textId="0CFE9260" w:rsidR="00733AAE" w:rsidRPr="00733AAE" w:rsidRDefault="005131B8" w:rsidP="00AC4287">
      <w:pPr>
        <w:contextualSpacing/>
        <w:jc w:val="both"/>
        <w:rPr>
          <w:rFonts w:ascii="Times New Roman" w:hAnsi="Times New Roman" w:cs="Times New Roman"/>
        </w:rPr>
      </w:pPr>
      <w:r>
        <w:rPr>
          <w:rFonts w:ascii="Times New Roman" w:hAnsi="Times New Roman" w:cs="Times New Roman"/>
        </w:rPr>
        <w:t xml:space="preserve">2/ </w:t>
      </w:r>
      <w:r w:rsidR="00733AAE" w:rsidRPr="00733AAE">
        <w:rPr>
          <w:rFonts w:ascii="Times New Roman" w:hAnsi="Times New Roman" w:cs="Times New Roman"/>
        </w:rPr>
        <w:t xml:space="preserve">2024 : </w:t>
      </w:r>
      <w:r w:rsidR="00802E84">
        <w:rPr>
          <w:rFonts w:ascii="Times New Roman" w:hAnsi="Times New Roman" w:cs="Times New Roman"/>
        </w:rPr>
        <w:t>C</w:t>
      </w:r>
      <w:r w:rsidR="00733AAE" w:rsidRPr="00733AAE">
        <w:rPr>
          <w:rFonts w:ascii="Times New Roman" w:hAnsi="Times New Roman" w:cs="Times New Roman"/>
        </w:rPr>
        <w:t>ommission d’évaluation des diplômes de D</w:t>
      </w:r>
      <w:r w:rsidR="00693EC0">
        <w:rPr>
          <w:rFonts w:ascii="Times New Roman" w:hAnsi="Times New Roman" w:cs="Times New Roman"/>
        </w:rPr>
        <w:t xml:space="preserve">iplôme </w:t>
      </w:r>
      <w:r w:rsidR="00733AAE" w:rsidRPr="00733AAE">
        <w:rPr>
          <w:rFonts w:ascii="Times New Roman" w:hAnsi="Times New Roman" w:cs="Times New Roman"/>
        </w:rPr>
        <w:t>N</w:t>
      </w:r>
      <w:r w:rsidR="00693EC0">
        <w:rPr>
          <w:rFonts w:ascii="Times New Roman" w:hAnsi="Times New Roman" w:cs="Times New Roman"/>
        </w:rPr>
        <w:t xml:space="preserve">ational </w:t>
      </w:r>
      <w:r w:rsidR="00733AAE" w:rsidRPr="00733AAE">
        <w:rPr>
          <w:rFonts w:ascii="Times New Roman" w:hAnsi="Times New Roman" w:cs="Times New Roman"/>
        </w:rPr>
        <w:t>M</w:t>
      </w:r>
      <w:r w:rsidR="00693EC0">
        <w:rPr>
          <w:rFonts w:ascii="Times New Roman" w:hAnsi="Times New Roman" w:cs="Times New Roman"/>
        </w:rPr>
        <w:t>étiers d’</w:t>
      </w:r>
      <w:r w:rsidR="00733AAE" w:rsidRPr="00733AAE">
        <w:rPr>
          <w:rFonts w:ascii="Times New Roman" w:hAnsi="Times New Roman" w:cs="Times New Roman"/>
        </w:rPr>
        <w:t>A</w:t>
      </w:r>
      <w:r w:rsidR="00693EC0">
        <w:rPr>
          <w:rFonts w:ascii="Times New Roman" w:hAnsi="Times New Roman" w:cs="Times New Roman"/>
        </w:rPr>
        <w:t xml:space="preserve">rt et </w:t>
      </w:r>
      <w:r w:rsidR="00733AAE" w:rsidRPr="00733AAE">
        <w:rPr>
          <w:rFonts w:ascii="Times New Roman" w:hAnsi="Times New Roman" w:cs="Times New Roman"/>
        </w:rPr>
        <w:t>D</w:t>
      </w:r>
      <w:r w:rsidR="00693EC0">
        <w:rPr>
          <w:rFonts w:ascii="Times New Roman" w:hAnsi="Times New Roman" w:cs="Times New Roman"/>
        </w:rPr>
        <w:t>esign (DNMADE)</w:t>
      </w:r>
      <w:r w:rsidR="00733AAE" w:rsidRPr="00733AAE">
        <w:rPr>
          <w:rFonts w:ascii="Times New Roman" w:hAnsi="Times New Roman" w:cs="Times New Roman"/>
        </w:rPr>
        <w:t>, Académie Grand Est et Académie de Lille.</w:t>
      </w:r>
    </w:p>
    <w:p w14:paraId="4E7AB8C4" w14:textId="7268F6D7" w:rsidR="00AB5473" w:rsidRPr="00AB5473" w:rsidRDefault="005131B8" w:rsidP="00AC4287">
      <w:pPr>
        <w:contextualSpacing/>
        <w:jc w:val="both"/>
        <w:rPr>
          <w:rFonts w:ascii="Times New Roman" w:hAnsi="Times New Roman" w:cs="Times New Roman"/>
        </w:rPr>
      </w:pPr>
      <w:r>
        <w:rPr>
          <w:rFonts w:ascii="Times New Roman" w:hAnsi="Times New Roman" w:cs="Times New Roman"/>
        </w:rPr>
        <w:t>3</w:t>
      </w:r>
      <w:r w:rsidR="00AB5473" w:rsidRPr="00AB5473">
        <w:rPr>
          <w:rFonts w:ascii="Times New Roman" w:hAnsi="Times New Roman" w:cs="Times New Roman"/>
        </w:rPr>
        <w:t>/ 2024 : Président Jury DNSEP H</w:t>
      </w:r>
      <w:r w:rsidR="00693EC0">
        <w:rPr>
          <w:rFonts w:ascii="Times New Roman" w:hAnsi="Times New Roman" w:cs="Times New Roman"/>
        </w:rPr>
        <w:t xml:space="preserve">aute </w:t>
      </w:r>
      <w:proofErr w:type="spellStart"/>
      <w:r w:rsidR="00AB5473" w:rsidRPr="00AB5473">
        <w:rPr>
          <w:rFonts w:ascii="Times New Roman" w:hAnsi="Times New Roman" w:cs="Times New Roman"/>
        </w:rPr>
        <w:t>E</w:t>
      </w:r>
      <w:r w:rsidR="00693EC0">
        <w:rPr>
          <w:rFonts w:ascii="Times New Roman" w:hAnsi="Times New Roman" w:cs="Times New Roman"/>
        </w:rPr>
        <w:t>cole</w:t>
      </w:r>
      <w:proofErr w:type="spellEnd"/>
      <w:r w:rsidR="00693EC0">
        <w:rPr>
          <w:rFonts w:ascii="Times New Roman" w:hAnsi="Times New Roman" w:cs="Times New Roman"/>
        </w:rPr>
        <w:t xml:space="preserve"> d’</w:t>
      </w:r>
      <w:r w:rsidR="00AB5473" w:rsidRPr="00AB5473">
        <w:rPr>
          <w:rFonts w:ascii="Times New Roman" w:hAnsi="Times New Roman" w:cs="Times New Roman"/>
        </w:rPr>
        <w:t>A</w:t>
      </w:r>
      <w:r w:rsidR="00693EC0">
        <w:rPr>
          <w:rFonts w:ascii="Times New Roman" w:hAnsi="Times New Roman" w:cs="Times New Roman"/>
        </w:rPr>
        <w:t xml:space="preserve">rt du </w:t>
      </w:r>
      <w:r w:rsidR="00AB5473" w:rsidRPr="00AB5473">
        <w:rPr>
          <w:rFonts w:ascii="Times New Roman" w:hAnsi="Times New Roman" w:cs="Times New Roman"/>
        </w:rPr>
        <w:t>R</w:t>
      </w:r>
      <w:r w:rsidR="00693EC0">
        <w:rPr>
          <w:rFonts w:ascii="Times New Roman" w:hAnsi="Times New Roman" w:cs="Times New Roman"/>
        </w:rPr>
        <w:t>hin,</w:t>
      </w:r>
      <w:r w:rsidR="00AB5473" w:rsidRPr="00AB5473">
        <w:rPr>
          <w:rFonts w:ascii="Times New Roman" w:hAnsi="Times New Roman" w:cs="Times New Roman"/>
        </w:rPr>
        <w:t xml:space="preserve"> Strasbourg</w:t>
      </w:r>
      <w:r w:rsidR="00693EC0">
        <w:rPr>
          <w:rFonts w:ascii="Times New Roman" w:hAnsi="Times New Roman" w:cs="Times New Roman"/>
        </w:rPr>
        <w:t>.</w:t>
      </w:r>
    </w:p>
    <w:p w14:paraId="6ACD0F4E" w14:textId="5C94B70D" w:rsidR="00011BE1" w:rsidRPr="00B77E7C" w:rsidRDefault="005131B8" w:rsidP="00AC4287">
      <w:pPr>
        <w:contextualSpacing/>
        <w:jc w:val="both"/>
        <w:rPr>
          <w:rFonts w:ascii="Times New Roman" w:hAnsi="Times New Roman" w:cs="Times New Roman"/>
        </w:rPr>
      </w:pPr>
      <w:r>
        <w:rPr>
          <w:rFonts w:ascii="Times New Roman" w:hAnsi="Times New Roman" w:cs="Times New Roman"/>
        </w:rPr>
        <w:t>4</w:t>
      </w:r>
      <w:r w:rsidR="00011BE1" w:rsidRPr="00B77E7C">
        <w:rPr>
          <w:rFonts w:ascii="Times New Roman" w:hAnsi="Times New Roman" w:cs="Times New Roman"/>
        </w:rPr>
        <w:t xml:space="preserve">/ </w:t>
      </w:r>
      <w:r w:rsidR="00AB5473">
        <w:rPr>
          <w:rFonts w:ascii="Times New Roman" w:hAnsi="Times New Roman" w:cs="Times New Roman"/>
        </w:rPr>
        <w:t xml:space="preserve">Depuis </w:t>
      </w:r>
      <w:r w:rsidR="00011BE1" w:rsidRPr="00B77E7C">
        <w:rPr>
          <w:rFonts w:ascii="Times New Roman" w:hAnsi="Times New Roman" w:cs="Times New Roman"/>
        </w:rPr>
        <w:t>2023 : Accompagnement au diplôme, DNMADE</w:t>
      </w:r>
      <w:r w:rsidR="00693EC0">
        <w:rPr>
          <w:rFonts w:ascii="Times New Roman" w:hAnsi="Times New Roman" w:cs="Times New Roman"/>
        </w:rPr>
        <w:t xml:space="preserve"> mention « objets et systèmes d’objets céramiques »</w:t>
      </w:r>
      <w:r w:rsidR="00011BE1" w:rsidRPr="00B77E7C">
        <w:rPr>
          <w:rFonts w:ascii="Times New Roman" w:hAnsi="Times New Roman" w:cs="Times New Roman"/>
        </w:rPr>
        <w:t>, Lycée Jean Renoir</w:t>
      </w:r>
      <w:r w:rsidR="00693EC0">
        <w:rPr>
          <w:rFonts w:ascii="Times New Roman" w:hAnsi="Times New Roman" w:cs="Times New Roman"/>
        </w:rPr>
        <w:t>, Paris</w:t>
      </w:r>
      <w:r w:rsidR="00011BE1" w:rsidRPr="00B77E7C">
        <w:rPr>
          <w:rFonts w:ascii="Times New Roman" w:hAnsi="Times New Roman" w:cs="Times New Roman"/>
        </w:rPr>
        <w:t>.</w:t>
      </w:r>
    </w:p>
    <w:p w14:paraId="57D11D3E" w14:textId="30CC257C" w:rsidR="00011BE1" w:rsidRPr="000D1495" w:rsidRDefault="005131B8" w:rsidP="00AC4287">
      <w:pPr>
        <w:contextualSpacing/>
        <w:jc w:val="both"/>
        <w:rPr>
          <w:rFonts w:ascii="Times New Roman" w:hAnsi="Times New Roman" w:cs="Times New Roman"/>
        </w:rPr>
      </w:pPr>
      <w:r w:rsidRPr="000D1495">
        <w:rPr>
          <w:rFonts w:ascii="Times New Roman" w:hAnsi="Times New Roman" w:cs="Times New Roman"/>
        </w:rPr>
        <w:t>5</w:t>
      </w:r>
      <w:r w:rsidR="00AB5473" w:rsidRPr="000D1495">
        <w:rPr>
          <w:rFonts w:ascii="Times New Roman" w:hAnsi="Times New Roman" w:cs="Times New Roman"/>
        </w:rPr>
        <w:t xml:space="preserve"> </w:t>
      </w:r>
      <w:r w:rsidR="00011BE1" w:rsidRPr="000D1495">
        <w:rPr>
          <w:rFonts w:ascii="Times New Roman" w:hAnsi="Times New Roman" w:cs="Times New Roman"/>
        </w:rPr>
        <w:t>/ 2022</w:t>
      </w:r>
      <w:r w:rsidR="00802E84" w:rsidRPr="000D1495">
        <w:rPr>
          <w:rFonts w:ascii="Times New Roman" w:hAnsi="Times New Roman" w:cs="Times New Roman"/>
        </w:rPr>
        <w:t xml:space="preserve"> </w:t>
      </w:r>
      <w:r w:rsidR="00011BE1" w:rsidRPr="000D1495">
        <w:rPr>
          <w:rFonts w:ascii="Times New Roman" w:hAnsi="Times New Roman" w:cs="Times New Roman"/>
        </w:rPr>
        <w:t>-</w:t>
      </w:r>
      <w:r w:rsidR="00AB5473" w:rsidRPr="000D1495">
        <w:rPr>
          <w:rFonts w:ascii="Times New Roman" w:hAnsi="Times New Roman" w:cs="Times New Roman"/>
        </w:rPr>
        <w:t xml:space="preserve"> 2024</w:t>
      </w:r>
      <w:r w:rsidR="00011BE1" w:rsidRPr="000D1495">
        <w:rPr>
          <w:rFonts w:ascii="Times New Roman" w:hAnsi="Times New Roman" w:cs="Times New Roman"/>
        </w:rPr>
        <w:t xml:space="preserve"> Jury DNMADE</w:t>
      </w:r>
      <w:r w:rsidR="009E2BE4">
        <w:rPr>
          <w:rFonts w:ascii="Times New Roman" w:hAnsi="Times New Roman" w:cs="Times New Roman"/>
        </w:rPr>
        <w:t xml:space="preserve">, Mention </w:t>
      </w:r>
      <w:proofErr w:type="spellStart"/>
      <w:r w:rsidR="009E2BE4">
        <w:rPr>
          <w:rFonts w:ascii="Times New Roman" w:hAnsi="Times New Roman" w:cs="Times New Roman"/>
        </w:rPr>
        <w:t>Ebénisterie</w:t>
      </w:r>
      <w:proofErr w:type="spellEnd"/>
      <w:r w:rsidR="009E2BE4">
        <w:rPr>
          <w:rFonts w:ascii="Times New Roman" w:hAnsi="Times New Roman" w:cs="Times New Roman"/>
        </w:rPr>
        <w:t>,</w:t>
      </w:r>
      <w:r w:rsidR="00011BE1" w:rsidRPr="000D1495">
        <w:rPr>
          <w:rFonts w:ascii="Times New Roman" w:hAnsi="Times New Roman" w:cs="Times New Roman"/>
        </w:rPr>
        <w:t xml:space="preserve"> </w:t>
      </w:r>
      <w:proofErr w:type="spellStart"/>
      <w:r w:rsidR="00011BE1" w:rsidRPr="000D1495">
        <w:rPr>
          <w:rFonts w:ascii="Times New Roman" w:hAnsi="Times New Roman" w:cs="Times New Roman"/>
        </w:rPr>
        <w:t>Ecole</w:t>
      </w:r>
      <w:proofErr w:type="spellEnd"/>
      <w:r w:rsidR="00011BE1" w:rsidRPr="000D1495">
        <w:rPr>
          <w:rFonts w:ascii="Times New Roman" w:hAnsi="Times New Roman" w:cs="Times New Roman"/>
        </w:rPr>
        <w:t xml:space="preserve"> Boulle</w:t>
      </w:r>
      <w:r w:rsidR="009E2BE4">
        <w:rPr>
          <w:rFonts w:ascii="Times New Roman" w:hAnsi="Times New Roman" w:cs="Times New Roman"/>
        </w:rPr>
        <w:t>, Paris.</w:t>
      </w:r>
    </w:p>
    <w:p w14:paraId="69DE072A" w14:textId="1F51A07F" w:rsidR="00AB5473" w:rsidRPr="00802E84" w:rsidRDefault="005131B8" w:rsidP="00AC4287">
      <w:pPr>
        <w:contextualSpacing/>
        <w:jc w:val="both"/>
        <w:rPr>
          <w:rFonts w:ascii="Times New Roman" w:hAnsi="Times New Roman" w:cs="Times New Roman"/>
        </w:rPr>
      </w:pPr>
      <w:r w:rsidRPr="00802E84">
        <w:rPr>
          <w:rFonts w:ascii="Times New Roman" w:hAnsi="Times New Roman" w:cs="Times New Roman"/>
        </w:rPr>
        <w:t>6</w:t>
      </w:r>
      <w:r w:rsidR="00AB5473" w:rsidRPr="00802E84">
        <w:rPr>
          <w:rFonts w:ascii="Times New Roman" w:hAnsi="Times New Roman" w:cs="Times New Roman"/>
        </w:rPr>
        <w:t>/ 2022</w:t>
      </w:r>
      <w:r w:rsidR="00802E84" w:rsidRPr="00802E84">
        <w:rPr>
          <w:rFonts w:ascii="Times New Roman" w:hAnsi="Times New Roman" w:cs="Times New Roman"/>
        </w:rPr>
        <w:t xml:space="preserve"> -</w:t>
      </w:r>
      <w:r w:rsidR="00AB5473" w:rsidRPr="00802E84">
        <w:rPr>
          <w:rFonts w:ascii="Times New Roman" w:hAnsi="Times New Roman" w:cs="Times New Roman"/>
        </w:rPr>
        <w:t xml:space="preserve"> 202</w:t>
      </w:r>
      <w:r w:rsidR="00A82D59">
        <w:rPr>
          <w:rFonts w:ascii="Times New Roman" w:hAnsi="Times New Roman" w:cs="Times New Roman"/>
        </w:rPr>
        <w:t>5</w:t>
      </w:r>
      <w:r w:rsidR="00AB5473" w:rsidRPr="00802E84">
        <w:rPr>
          <w:rFonts w:ascii="Times New Roman" w:hAnsi="Times New Roman" w:cs="Times New Roman"/>
        </w:rPr>
        <w:t> : Jury Agrégation Design et Métiers d’art</w:t>
      </w:r>
      <w:r w:rsidR="005243A6">
        <w:rPr>
          <w:rFonts w:ascii="Times New Roman" w:hAnsi="Times New Roman" w:cs="Times New Roman"/>
        </w:rPr>
        <w:t>, Recherches et hypothèses de projet.</w:t>
      </w:r>
    </w:p>
    <w:p w14:paraId="6869A027" w14:textId="68E1A4C7" w:rsidR="00AB5473" w:rsidRPr="000D1495" w:rsidRDefault="005131B8" w:rsidP="00AC4287">
      <w:pPr>
        <w:contextualSpacing/>
        <w:jc w:val="both"/>
        <w:rPr>
          <w:rFonts w:ascii="Times New Roman" w:hAnsi="Times New Roman" w:cs="Times New Roman"/>
        </w:rPr>
      </w:pPr>
      <w:r w:rsidRPr="000D1495">
        <w:rPr>
          <w:rFonts w:ascii="Times New Roman" w:hAnsi="Times New Roman" w:cs="Times New Roman"/>
        </w:rPr>
        <w:t>7</w:t>
      </w:r>
      <w:r w:rsidR="00AB5473" w:rsidRPr="000D1495">
        <w:rPr>
          <w:rFonts w:ascii="Times New Roman" w:hAnsi="Times New Roman" w:cs="Times New Roman"/>
        </w:rPr>
        <w:t xml:space="preserve">/ 2023 : Jury </w:t>
      </w:r>
      <w:r w:rsidR="000D1495" w:rsidRPr="000D1495">
        <w:rPr>
          <w:rFonts w:ascii="Times New Roman" w:hAnsi="Times New Roman" w:cs="Times New Roman"/>
        </w:rPr>
        <w:t xml:space="preserve">DNSEP, mention “Design </w:t>
      </w:r>
      <w:proofErr w:type="spellStart"/>
      <w:r w:rsidR="000D1495" w:rsidRPr="000D1495">
        <w:rPr>
          <w:rFonts w:ascii="Times New Roman" w:hAnsi="Times New Roman" w:cs="Times New Roman"/>
        </w:rPr>
        <w:t>computationel</w:t>
      </w:r>
      <w:proofErr w:type="spellEnd"/>
      <w:r w:rsidR="000D1495" w:rsidRPr="000D1495">
        <w:rPr>
          <w:rFonts w:ascii="Times New Roman" w:hAnsi="Times New Roman" w:cs="Times New Roman"/>
        </w:rPr>
        <w:t xml:space="preserve"> et mécatronique”</w:t>
      </w:r>
      <w:r w:rsidR="000D1495">
        <w:rPr>
          <w:rFonts w:ascii="Times New Roman" w:hAnsi="Times New Roman" w:cs="Times New Roman"/>
        </w:rPr>
        <w:t>,</w:t>
      </w:r>
      <w:r w:rsidR="00AB5473" w:rsidRPr="000D1495">
        <w:rPr>
          <w:rFonts w:ascii="Times New Roman" w:hAnsi="Times New Roman" w:cs="Times New Roman"/>
        </w:rPr>
        <w:t xml:space="preserve"> TALM</w:t>
      </w:r>
      <w:r w:rsidR="00802E84" w:rsidRPr="000D1495">
        <w:rPr>
          <w:rFonts w:ascii="Times New Roman" w:hAnsi="Times New Roman" w:cs="Times New Roman"/>
        </w:rPr>
        <w:t xml:space="preserve"> Le Mans.</w:t>
      </w:r>
    </w:p>
    <w:p w14:paraId="0C5BC1BF" w14:textId="1F2907FB" w:rsidR="00011BE1" w:rsidRDefault="005131B8" w:rsidP="00AC4287">
      <w:pPr>
        <w:contextualSpacing/>
        <w:jc w:val="both"/>
        <w:rPr>
          <w:rFonts w:ascii="Times New Roman" w:hAnsi="Times New Roman" w:cs="Times New Roman"/>
        </w:rPr>
      </w:pPr>
      <w:r>
        <w:rPr>
          <w:rFonts w:ascii="Times New Roman" w:hAnsi="Times New Roman" w:cs="Times New Roman"/>
        </w:rPr>
        <w:t>8</w:t>
      </w:r>
      <w:r w:rsidR="00011BE1" w:rsidRPr="00AB5473">
        <w:rPr>
          <w:rFonts w:ascii="Times New Roman" w:hAnsi="Times New Roman" w:cs="Times New Roman"/>
        </w:rPr>
        <w:t>/ 2022-2023 : Jury DNSEP</w:t>
      </w:r>
      <w:r w:rsidR="000D1495">
        <w:rPr>
          <w:rFonts w:ascii="Times New Roman" w:hAnsi="Times New Roman" w:cs="Times New Roman"/>
        </w:rPr>
        <w:t>, mention Design</w:t>
      </w:r>
      <w:r w:rsidR="00011BE1" w:rsidRPr="00AB5473">
        <w:rPr>
          <w:rFonts w:ascii="Times New Roman" w:hAnsi="Times New Roman" w:cs="Times New Roman"/>
        </w:rPr>
        <w:t xml:space="preserve">, </w:t>
      </w:r>
      <w:proofErr w:type="spellStart"/>
      <w:r w:rsidR="000D1495">
        <w:rPr>
          <w:rFonts w:ascii="Times New Roman" w:hAnsi="Times New Roman" w:cs="Times New Roman"/>
        </w:rPr>
        <w:t>Ecole</w:t>
      </w:r>
      <w:proofErr w:type="spellEnd"/>
      <w:r w:rsidR="000D1495">
        <w:rPr>
          <w:rFonts w:ascii="Times New Roman" w:hAnsi="Times New Roman" w:cs="Times New Roman"/>
        </w:rPr>
        <w:t xml:space="preserve"> Européenne Supérieure d’art de Bretagne, </w:t>
      </w:r>
      <w:r w:rsidR="00011BE1" w:rsidRPr="00AB5473">
        <w:rPr>
          <w:rFonts w:ascii="Times New Roman" w:hAnsi="Times New Roman" w:cs="Times New Roman"/>
        </w:rPr>
        <w:t>RENNES.</w:t>
      </w:r>
    </w:p>
    <w:p w14:paraId="7268622B" w14:textId="7F7B920C" w:rsidR="009E2BE4" w:rsidRPr="009E2BE4" w:rsidRDefault="009E2BE4" w:rsidP="00AC4287">
      <w:pPr>
        <w:contextualSpacing/>
        <w:jc w:val="both"/>
        <w:rPr>
          <w:rFonts w:ascii="Times New Roman" w:hAnsi="Times New Roman" w:cs="Times New Roman"/>
        </w:rPr>
      </w:pPr>
      <w:r w:rsidRPr="009E2BE4">
        <w:rPr>
          <w:rFonts w:ascii="Times New Roman" w:hAnsi="Times New Roman" w:cs="Times New Roman"/>
        </w:rPr>
        <w:t xml:space="preserve">9/ 2021 : Jury DNMADE, mention </w:t>
      </w:r>
      <w:r>
        <w:rPr>
          <w:rFonts w:ascii="Times New Roman" w:hAnsi="Times New Roman" w:cs="Times New Roman"/>
        </w:rPr>
        <w:t>« I</w:t>
      </w:r>
      <w:r w:rsidRPr="009E2BE4">
        <w:rPr>
          <w:rFonts w:ascii="Times New Roman" w:hAnsi="Times New Roman" w:cs="Times New Roman"/>
        </w:rPr>
        <w:t>nnovation sociale</w:t>
      </w:r>
      <w:r>
        <w:rPr>
          <w:rFonts w:ascii="Times New Roman" w:hAnsi="Times New Roman" w:cs="Times New Roman"/>
        </w:rPr>
        <w:t xml:space="preserve"> et espace »</w:t>
      </w:r>
      <w:r w:rsidRPr="009E2BE4">
        <w:rPr>
          <w:rFonts w:ascii="Times New Roman" w:hAnsi="Times New Roman" w:cs="Times New Roman"/>
        </w:rPr>
        <w:t xml:space="preserve">, </w:t>
      </w:r>
      <w:proofErr w:type="spellStart"/>
      <w:r w:rsidRPr="009E2BE4">
        <w:rPr>
          <w:rFonts w:ascii="Times New Roman" w:hAnsi="Times New Roman" w:cs="Times New Roman"/>
        </w:rPr>
        <w:t>Ecole</w:t>
      </w:r>
      <w:proofErr w:type="spellEnd"/>
      <w:r w:rsidRPr="009E2BE4">
        <w:rPr>
          <w:rFonts w:ascii="Times New Roman" w:hAnsi="Times New Roman" w:cs="Times New Roman"/>
        </w:rPr>
        <w:t xml:space="preserve"> Boulle, Paris.</w:t>
      </w:r>
    </w:p>
    <w:p w14:paraId="37247748" w14:textId="50363470" w:rsidR="00AC4287" w:rsidRDefault="005243A6" w:rsidP="00AC4287">
      <w:pPr>
        <w:contextualSpacing/>
        <w:jc w:val="both"/>
        <w:rPr>
          <w:rFonts w:ascii="Times New Roman" w:hAnsi="Times New Roman" w:cs="Times New Roman"/>
        </w:rPr>
      </w:pPr>
      <w:r>
        <w:rPr>
          <w:rFonts w:ascii="Times New Roman" w:hAnsi="Times New Roman" w:cs="Times New Roman"/>
        </w:rPr>
        <w:t>10</w:t>
      </w:r>
      <w:r w:rsidR="00AC4287" w:rsidRPr="00B77E7C">
        <w:rPr>
          <w:rFonts w:ascii="Times New Roman" w:hAnsi="Times New Roman" w:cs="Times New Roman"/>
        </w:rPr>
        <w:t>/ 20</w:t>
      </w:r>
      <w:r w:rsidR="009A72FC">
        <w:rPr>
          <w:rFonts w:ascii="Times New Roman" w:hAnsi="Times New Roman" w:cs="Times New Roman"/>
        </w:rPr>
        <w:t>19-20</w:t>
      </w:r>
      <w:r w:rsidR="00AC4287" w:rsidRPr="00B77E7C">
        <w:rPr>
          <w:rFonts w:ascii="Times New Roman" w:hAnsi="Times New Roman" w:cs="Times New Roman"/>
        </w:rPr>
        <w:t xml:space="preserve"> Co-président du jury DSAA</w:t>
      </w:r>
      <w:r w:rsidR="009A72FC">
        <w:rPr>
          <w:rFonts w:ascii="Times New Roman" w:hAnsi="Times New Roman" w:cs="Times New Roman"/>
        </w:rPr>
        <w:t xml:space="preserve"> 2, mention Événementiel et médiation,</w:t>
      </w:r>
      <w:r w:rsidR="00AC4287" w:rsidRPr="00B77E7C">
        <w:rPr>
          <w:rFonts w:ascii="Times New Roman" w:hAnsi="Times New Roman" w:cs="Times New Roman"/>
        </w:rPr>
        <w:t xml:space="preserve"> </w:t>
      </w:r>
      <w:proofErr w:type="spellStart"/>
      <w:r w:rsidR="009E2BE4">
        <w:rPr>
          <w:rFonts w:ascii="Times New Roman" w:hAnsi="Times New Roman" w:cs="Times New Roman"/>
        </w:rPr>
        <w:t>Ecole</w:t>
      </w:r>
      <w:proofErr w:type="spellEnd"/>
      <w:r w:rsidR="00AC4287" w:rsidRPr="00B77E7C">
        <w:rPr>
          <w:rFonts w:ascii="Times New Roman" w:hAnsi="Times New Roman" w:cs="Times New Roman"/>
        </w:rPr>
        <w:t xml:space="preserve"> Boulle</w:t>
      </w:r>
      <w:r w:rsidR="009A72FC">
        <w:rPr>
          <w:rFonts w:ascii="Times New Roman" w:hAnsi="Times New Roman" w:cs="Times New Roman"/>
        </w:rPr>
        <w:t>, Paris</w:t>
      </w:r>
      <w:r w:rsidR="00AC4287" w:rsidRPr="00B77E7C">
        <w:rPr>
          <w:rFonts w:ascii="Times New Roman" w:hAnsi="Times New Roman" w:cs="Times New Roman"/>
        </w:rPr>
        <w:t>.</w:t>
      </w:r>
    </w:p>
    <w:p w14:paraId="0BEDF1D7" w14:textId="28B81A20" w:rsidR="002523DE" w:rsidRPr="00B77E7C" w:rsidRDefault="002523DE" w:rsidP="00AC4287">
      <w:pPr>
        <w:contextualSpacing/>
        <w:jc w:val="both"/>
        <w:rPr>
          <w:rFonts w:ascii="Times New Roman" w:hAnsi="Times New Roman" w:cs="Times New Roman"/>
        </w:rPr>
      </w:pPr>
      <w:r>
        <w:rPr>
          <w:rFonts w:ascii="Times New Roman" w:hAnsi="Times New Roman" w:cs="Times New Roman"/>
        </w:rPr>
        <w:t>1</w:t>
      </w:r>
      <w:r w:rsidR="005243A6">
        <w:rPr>
          <w:rFonts w:ascii="Times New Roman" w:hAnsi="Times New Roman" w:cs="Times New Roman"/>
        </w:rPr>
        <w:t>1</w:t>
      </w:r>
      <w:r>
        <w:rPr>
          <w:rFonts w:ascii="Times New Roman" w:hAnsi="Times New Roman" w:cs="Times New Roman"/>
        </w:rPr>
        <w:t xml:space="preserve">/ 2019 – 2025 : Direction des mémoires de diplôme </w:t>
      </w:r>
      <w:proofErr w:type="spellStart"/>
      <w:r>
        <w:rPr>
          <w:rFonts w:ascii="Times New Roman" w:hAnsi="Times New Roman" w:cs="Times New Roman"/>
        </w:rPr>
        <w:t>Ecole</w:t>
      </w:r>
      <w:proofErr w:type="spellEnd"/>
      <w:r>
        <w:rPr>
          <w:rFonts w:ascii="Times New Roman" w:hAnsi="Times New Roman" w:cs="Times New Roman"/>
        </w:rPr>
        <w:t xml:space="preserve"> </w:t>
      </w:r>
      <w:proofErr w:type="spellStart"/>
      <w:r>
        <w:rPr>
          <w:rFonts w:ascii="Times New Roman" w:hAnsi="Times New Roman" w:cs="Times New Roman"/>
        </w:rPr>
        <w:t>Camondo</w:t>
      </w:r>
      <w:proofErr w:type="spellEnd"/>
      <w:r>
        <w:rPr>
          <w:rFonts w:ascii="Times New Roman" w:hAnsi="Times New Roman" w:cs="Times New Roman"/>
        </w:rPr>
        <w:t>.</w:t>
      </w:r>
    </w:p>
    <w:p w14:paraId="0D00D628" w14:textId="584B4755" w:rsidR="00AC4287" w:rsidRPr="00B77E7C" w:rsidRDefault="005131B8" w:rsidP="00AC4287">
      <w:pPr>
        <w:contextualSpacing/>
        <w:jc w:val="both"/>
        <w:rPr>
          <w:rFonts w:ascii="Times New Roman" w:hAnsi="Times New Roman" w:cs="Times New Roman"/>
        </w:rPr>
      </w:pPr>
      <w:r>
        <w:rPr>
          <w:rFonts w:ascii="Times New Roman" w:hAnsi="Times New Roman" w:cs="Times New Roman"/>
        </w:rPr>
        <w:t>1</w:t>
      </w:r>
      <w:r w:rsidR="005243A6">
        <w:rPr>
          <w:rFonts w:ascii="Times New Roman" w:hAnsi="Times New Roman" w:cs="Times New Roman"/>
        </w:rPr>
        <w:t>2</w:t>
      </w:r>
      <w:r w:rsidR="00AC4287" w:rsidRPr="00B77E7C">
        <w:rPr>
          <w:rFonts w:ascii="Times New Roman" w:hAnsi="Times New Roman" w:cs="Times New Roman"/>
        </w:rPr>
        <w:t xml:space="preserve">/ 2018-2019 Président du </w:t>
      </w:r>
      <w:r w:rsidR="00AC4287" w:rsidRPr="00B77E7C">
        <w:rPr>
          <w:rFonts w:ascii="Times New Roman" w:hAnsi="Times New Roman" w:cs="Times New Roman"/>
          <w:b/>
        </w:rPr>
        <w:t>Jury</w:t>
      </w:r>
      <w:r w:rsidR="00AC4287" w:rsidRPr="00B77E7C">
        <w:rPr>
          <w:rFonts w:ascii="Times New Roman" w:hAnsi="Times New Roman" w:cs="Times New Roman"/>
        </w:rPr>
        <w:t xml:space="preserve"> DSAA 2 DESIGN D’ESPACE </w:t>
      </w:r>
      <w:proofErr w:type="spellStart"/>
      <w:r w:rsidR="00AC4287" w:rsidRPr="00B77E7C">
        <w:rPr>
          <w:rFonts w:ascii="Times New Roman" w:hAnsi="Times New Roman" w:cs="Times New Roman"/>
        </w:rPr>
        <w:t>Ev</w:t>
      </w:r>
      <w:r w:rsidR="00802E84">
        <w:rPr>
          <w:rFonts w:ascii="Times New Roman" w:hAnsi="Times New Roman" w:cs="Times New Roman"/>
        </w:rPr>
        <w:t>é</w:t>
      </w:r>
      <w:r w:rsidR="00AC4287" w:rsidRPr="00B77E7C">
        <w:rPr>
          <w:rFonts w:ascii="Times New Roman" w:hAnsi="Times New Roman" w:cs="Times New Roman"/>
        </w:rPr>
        <w:t>nementiel</w:t>
      </w:r>
      <w:proofErr w:type="spellEnd"/>
      <w:r w:rsidR="00AC4287" w:rsidRPr="00B77E7C">
        <w:rPr>
          <w:rFonts w:ascii="Times New Roman" w:hAnsi="Times New Roman" w:cs="Times New Roman"/>
        </w:rPr>
        <w:t xml:space="preserve"> et médiation (</w:t>
      </w:r>
      <w:proofErr w:type="spellStart"/>
      <w:r w:rsidR="00AC4287" w:rsidRPr="00B77E7C">
        <w:rPr>
          <w:rFonts w:ascii="Times New Roman" w:hAnsi="Times New Roman" w:cs="Times New Roman"/>
        </w:rPr>
        <w:t>Ecole</w:t>
      </w:r>
      <w:proofErr w:type="spellEnd"/>
      <w:r w:rsidR="00AC4287" w:rsidRPr="00B77E7C">
        <w:rPr>
          <w:rFonts w:ascii="Times New Roman" w:hAnsi="Times New Roman" w:cs="Times New Roman"/>
        </w:rPr>
        <w:t xml:space="preserve"> </w:t>
      </w:r>
      <w:r w:rsidR="00AC4287" w:rsidRPr="00B77E7C">
        <w:rPr>
          <w:rFonts w:ascii="Times New Roman" w:hAnsi="Times New Roman" w:cs="Times New Roman"/>
          <w:b/>
        </w:rPr>
        <w:t>Boulle</w:t>
      </w:r>
      <w:r w:rsidR="00AC4287" w:rsidRPr="00B77E7C">
        <w:rPr>
          <w:rFonts w:ascii="Times New Roman" w:hAnsi="Times New Roman" w:cs="Times New Roman"/>
        </w:rPr>
        <w:t>)</w:t>
      </w:r>
      <w:r w:rsidR="00802E84">
        <w:rPr>
          <w:rFonts w:ascii="Times New Roman" w:hAnsi="Times New Roman" w:cs="Times New Roman"/>
        </w:rPr>
        <w:t>.</w:t>
      </w:r>
    </w:p>
    <w:p w14:paraId="74247D91" w14:textId="221D8069" w:rsidR="00AC4287" w:rsidRPr="00BE01D5" w:rsidRDefault="00AC4287" w:rsidP="00AC4287">
      <w:pPr>
        <w:contextualSpacing/>
        <w:jc w:val="both"/>
        <w:rPr>
          <w:rFonts w:ascii="Times New Roman" w:hAnsi="Times New Roman" w:cs="Times New Roman"/>
        </w:rPr>
      </w:pPr>
      <w:r w:rsidRPr="00BE01D5">
        <w:rPr>
          <w:rFonts w:ascii="Times New Roman" w:hAnsi="Times New Roman" w:cs="Times New Roman"/>
        </w:rPr>
        <w:t>1</w:t>
      </w:r>
      <w:r w:rsidR="005243A6">
        <w:rPr>
          <w:rFonts w:ascii="Times New Roman" w:hAnsi="Times New Roman" w:cs="Times New Roman"/>
        </w:rPr>
        <w:t>3</w:t>
      </w:r>
      <w:r w:rsidRPr="00BE01D5">
        <w:rPr>
          <w:rFonts w:ascii="Times New Roman" w:hAnsi="Times New Roman" w:cs="Times New Roman"/>
        </w:rPr>
        <w:t xml:space="preserve">/ 2018 Jury </w:t>
      </w:r>
      <w:r w:rsidR="00802E84" w:rsidRPr="00BE01D5">
        <w:rPr>
          <w:rFonts w:ascii="Times New Roman" w:hAnsi="Times New Roman" w:cs="Times New Roman"/>
        </w:rPr>
        <w:t>Diplôme de</w:t>
      </w:r>
      <w:r w:rsidRPr="00BE01D5">
        <w:rPr>
          <w:rFonts w:ascii="Times New Roman" w:hAnsi="Times New Roman" w:cs="Times New Roman"/>
        </w:rPr>
        <w:t xml:space="preserve"> Design (</w:t>
      </w:r>
      <w:proofErr w:type="spellStart"/>
      <w:r w:rsidRPr="00BE01D5">
        <w:rPr>
          <w:rFonts w:ascii="Times New Roman" w:hAnsi="Times New Roman" w:cs="Times New Roman"/>
        </w:rPr>
        <w:t>Ecole</w:t>
      </w:r>
      <w:proofErr w:type="spellEnd"/>
      <w:r w:rsidRPr="00BE01D5">
        <w:rPr>
          <w:rFonts w:ascii="Times New Roman" w:hAnsi="Times New Roman" w:cs="Times New Roman"/>
        </w:rPr>
        <w:t xml:space="preserve"> </w:t>
      </w:r>
      <w:r w:rsidRPr="00BE01D5">
        <w:rPr>
          <w:rFonts w:ascii="Times New Roman" w:hAnsi="Times New Roman" w:cs="Times New Roman"/>
          <w:b/>
        </w:rPr>
        <w:t>Condé</w:t>
      </w:r>
      <w:r w:rsidRPr="00BE01D5">
        <w:rPr>
          <w:rFonts w:ascii="Times New Roman" w:hAnsi="Times New Roman" w:cs="Times New Roman"/>
        </w:rPr>
        <w:t>).</w:t>
      </w:r>
    </w:p>
    <w:p w14:paraId="36F216FE" w14:textId="406B181A" w:rsidR="00AC4287" w:rsidRDefault="00AC4287" w:rsidP="00AC4287">
      <w:pPr>
        <w:contextualSpacing/>
        <w:jc w:val="both"/>
        <w:rPr>
          <w:rFonts w:ascii="Times New Roman" w:hAnsi="Times New Roman" w:cs="Times New Roman"/>
        </w:rPr>
      </w:pPr>
      <w:r w:rsidRPr="00B77E7C">
        <w:rPr>
          <w:rFonts w:ascii="Times New Roman" w:hAnsi="Times New Roman" w:cs="Times New Roman"/>
        </w:rPr>
        <w:t>1</w:t>
      </w:r>
      <w:r w:rsidR="005243A6">
        <w:rPr>
          <w:rFonts w:ascii="Times New Roman" w:hAnsi="Times New Roman" w:cs="Times New Roman"/>
        </w:rPr>
        <w:t>4</w:t>
      </w:r>
      <w:r w:rsidRPr="00B77E7C">
        <w:rPr>
          <w:rFonts w:ascii="Times New Roman" w:hAnsi="Times New Roman" w:cs="Times New Roman"/>
        </w:rPr>
        <w:t>/ 2018 Jury de DSAA (</w:t>
      </w:r>
      <w:proofErr w:type="spellStart"/>
      <w:r w:rsidRPr="00B77E7C">
        <w:rPr>
          <w:rFonts w:ascii="Times New Roman" w:hAnsi="Times New Roman" w:cs="Times New Roman"/>
        </w:rPr>
        <w:t>Ecole</w:t>
      </w:r>
      <w:proofErr w:type="spellEnd"/>
      <w:r w:rsidRPr="00B77E7C">
        <w:rPr>
          <w:rFonts w:ascii="Times New Roman" w:hAnsi="Times New Roman" w:cs="Times New Roman"/>
        </w:rPr>
        <w:t xml:space="preserve"> </w:t>
      </w:r>
      <w:r w:rsidRPr="00B77E7C">
        <w:rPr>
          <w:rFonts w:ascii="Times New Roman" w:hAnsi="Times New Roman" w:cs="Times New Roman"/>
          <w:b/>
        </w:rPr>
        <w:t>Boulle</w:t>
      </w:r>
      <w:r w:rsidRPr="00B77E7C">
        <w:rPr>
          <w:rFonts w:ascii="Times New Roman" w:hAnsi="Times New Roman" w:cs="Times New Roman"/>
        </w:rPr>
        <w:t>).</w:t>
      </w:r>
    </w:p>
    <w:p w14:paraId="2003C30D" w14:textId="7A187465" w:rsidR="002523DE" w:rsidRPr="00B77E7C" w:rsidRDefault="002523DE" w:rsidP="00AC4287">
      <w:pPr>
        <w:contextualSpacing/>
        <w:jc w:val="both"/>
        <w:rPr>
          <w:rFonts w:ascii="Times New Roman" w:hAnsi="Times New Roman" w:cs="Times New Roman"/>
        </w:rPr>
      </w:pPr>
      <w:r>
        <w:rPr>
          <w:rFonts w:ascii="Times New Roman" w:hAnsi="Times New Roman" w:cs="Times New Roman"/>
        </w:rPr>
        <w:t>1</w:t>
      </w:r>
      <w:r w:rsidR="005243A6">
        <w:rPr>
          <w:rFonts w:ascii="Times New Roman" w:hAnsi="Times New Roman" w:cs="Times New Roman"/>
        </w:rPr>
        <w:t>5</w:t>
      </w:r>
      <w:r>
        <w:rPr>
          <w:rFonts w:ascii="Times New Roman" w:hAnsi="Times New Roman" w:cs="Times New Roman"/>
        </w:rPr>
        <w:t xml:space="preserve">/ 25 novembre 2016 jury de thèse de Pablo </w:t>
      </w:r>
      <w:proofErr w:type="spellStart"/>
      <w:r>
        <w:rPr>
          <w:rFonts w:ascii="Times New Roman" w:hAnsi="Times New Roman" w:cs="Times New Roman"/>
        </w:rPr>
        <w:t>Cuartas</w:t>
      </w:r>
      <w:proofErr w:type="spellEnd"/>
      <w:r>
        <w:rPr>
          <w:rFonts w:ascii="Times New Roman" w:hAnsi="Times New Roman" w:cs="Times New Roman"/>
        </w:rPr>
        <w:t xml:space="preserve"> « Le temps des objets : mémoire collective, entourage matériels et imaginaires littéraires : essai de phénoménologie sociale. », Université Paris Descartes.</w:t>
      </w:r>
    </w:p>
    <w:p w14:paraId="7A483827" w14:textId="1678E5E4" w:rsidR="00733AAE" w:rsidRDefault="00AC4287" w:rsidP="00AC4287">
      <w:pPr>
        <w:contextualSpacing/>
        <w:jc w:val="both"/>
        <w:rPr>
          <w:rFonts w:ascii="Times New Roman" w:hAnsi="Times New Roman" w:cs="Times New Roman"/>
        </w:rPr>
      </w:pPr>
      <w:r w:rsidRPr="00B77E7C">
        <w:rPr>
          <w:rFonts w:ascii="Times New Roman" w:hAnsi="Times New Roman" w:cs="Times New Roman"/>
        </w:rPr>
        <w:t>1</w:t>
      </w:r>
      <w:r w:rsidR="005243A6">
        <w:rPr>
          <w:rFonts w:ascii="Times New Roman" w:hAnsi="Times New Roman" w:cs="Times New Roman"/>
        </w:rPr>
        <w:t>6</w:t>
      </w:r>
      <w:r w:rsidRPr="00B77E7C">
        <w:rPr>
          <w:rFonts w:ascii="Times New Roman" w:hAnsi="Times New Roman" w:cs="Times New Roman"/>
        </w:rPr>
        <w:t>/ Depuis 201</w:t>
      </w:r>
      <w:r w:rsidR="00912C63">
        <w:rPr>
          <w:rFonts w:ascii="Times New Roman" w:hAnsi="Times New Roman" w:cs="Times New Roman"/>
        </w:rPr>
        <w:t>7</w:t>
      </w:r>
      <w:r w:rsidRPr="00B77E7C">
        <w:rPr>
          <w:rFonts w:ascii="Times New Roman" w:hAnsi="Times New Roman" w:cs="Times New Roman"/>
        </w:rPr>
        <w:t xml:space="preserve"> Direction de mémoires C</w:t>
      </w:r>
      <w:r w:rsidR="00802E84">
        <w:rPr>
          <w:rFonts w:ascii="Times New Roman" w:hAnsi="Times New Roman" w:cs="Times New Roman"/>
        </w:rPr>
        <w:t xml:space="preserve">réation </w:t>
      </w:r>
      <w:r w:rsidRPr="00B77E7C">
        <w:rPr>
          <w:rFonts w:ascii="Times New Roman" w:hAnsi="Times New Roman" w:cs="Times New Roman"/>
        </w:rPr>
        <w:t>I</w:t>
      </w:r>
      <w:r w:rsidR="00802E84">
        <w:rPr>
          <w:rFonts w:ascii="Times New Roman" w:hAnsi="Times New Roman" w:cs="Times New Roman"/>
        </w:rPr>
        <w:t>ndustrielle</w:t>
      </w:r>
      <w:r w:rsidRPr="00B77E7C">
        <w:rPr>
          <w:rFonts w:ascii="Times New Roman" w:hAnsi="Times New Roman" w:cs="Times New Roman"/>
        </w:rPr>
        <w:t xml:space="preserve"> et D</w:t>
      </w:r>
      <w:r w:rsidR="00802E84">
        <w:rPr>
          <w:rFonts w:ascii="Times New Roman" w:hAnsi="Times New Roman" w:cs="Times New Roman"/>
        </w:rPr>
        <w:t xml:space="preserve">esign </w:t>
      </w:r>
      <w:r w:rsidRPr="00B77E7C">
        <w:rPr>
          <w:rFonts w:ascii="Times New Roman" w:hAnsi="Times New Roman" w:cs="Times New Roman"/>
        </w:rPr>
        <w:t>T</w:t>
      </w:r>
      <w:r w:rsidR="00802E84">
        <w:rPr>
          <w:rFonts w:ascii="Times New Roman" w:hAnsi="Times New Roman" w:cs="Times New Roman"/>
        </w:rPr>
        <w:t>extile</w:t>
      </w:r>
      <w:r w:rsidRPr="00B77E7C">
        <w:rPr>
          <w:rFonts w:ascii="Times New Roman" w:hAnsi="Times New Roman" w:cs="Times New Roman"/>
        </w:rPr>
        <w:t xml:space="preserve"> (</w:t>
      </w:r>
      <w:r w:rsidRPr="00B77E7C">
        <w:rPr>
          <w:rFonts w:ascii="Times New Roman" w:hAnsi="Times New Roman" w:cs="Times New Roman"/>
          <w:b/>
        </w:rPr>
        <w:t>ENSCI</w:t>
      </w:r>
      <w:r w:rsidRPr="00B77E7C">
        <w:rPr>
          <w:rFonts w:ascii="Times New Roman" w:hAnsi="Times New Roman" w:cs="Times New Roman"/>
        </w:rPr>
        <w:t>)</w:t>
      </w:r>
      <w:r w:rsidR="00802E84">
        <w:rPr>
          <w:rFonts w:ascii="Times New Roman" w:hAnsi="Times New Roman" w:cs="Times New Roman"/>
        </w:rPr>
        <w:t>.</w:t>
      </w:r>
    </w:p>
    <w:p w14:paraId="263E5762" w14:textId="77777777" w:rsidR="0008620C" w:rsidRDefault="0008620C" w:rsidP="00AC4287">
      <w:pPr>
        <w:contextualSpacing/>
        <w:jc w:val="both"/>
        <w:rPr>
          <w:rFonts w:ascii="Times New Roman" w:hAnsi="Times New Roman" w:cs="Times New Roman"/>
        </w:rPr>
      </w:pPr>
    </w:p>
    <w:p w14:paraId="260525B6" w14:textId="77777777" w:rsidR="0008620C" w:rsidRPr="0008620C" w:rsidRDefault="0008620C" w:rsidP="0008620C">
      <w:pPr>
        <w:contextualSpacing/>
        <w:jc w:val="both"/>
        <w:rPr>
          <w:rFonts w:ascii="Times New Roman" w:hAnsi="Times New Roman" w:cs="Times New Roman"/>
          <w:b/>
          <w:bCs/>
        </w:rPr>
      </w:pPr>
      <w:r w:rsidRPr="0008620C">
        <w:rPr>
          <w:rFonts w:ascii="Times New Roman" w:hAnsi="Times New Roman" w:cs="Times New Roman"/>
          <w:b/>
          <w:bCs/>
        </w:rPr>
        <w:t>Liste des mémoires dirigés</w:t>
      </w:r>
    </w:p>
    <w:p w14:paraId="2E8470D0" w14:textId="77777777" w:rsidR="0008620C" w:rsidRPr="0008620C" w:rsidRDefault="0008620C" w:rsidP="0008620C">
      <w:pPr>
        <w:contextualSpacing/>
        <w:jc w:val="both"/>
        <w:rPr>
          <w:rFonts w:ascii="Times New Roman" w:hAnsi="Times New Roman" w:cs="Times New Roman"/>
        </w:rPr>
      </w:pPr>
    </w:p>
    <w:p w14:paraId="29E8B029" w14:textId="77777777" w:rsidR="0008620C" w:rsidRDefault="0008620C" w:rsidP="0008620C">
      <w:pPr>
        <w:contextualSpacing/>
        <w:jc w:val="both"/>
        <w:rPr>
          <w:rFonts w:ascii="Times New Roman" w:hAnsi="Times New Roman" w:cs="Times New Roman"/>
          <w:u w:val="single"/>
        </w:rPr>
      </w:pPr>
      <w:r w:rsidRPr="0008620C">
        <w:rPr>
          <w:rFonts w:ascii="Times New Roman" w:hAnsi="Times New Roman" w:cs="Times New Roman"/>
          <w:u w:val="single"/>
        </w:rPr>
        <w:t>ENSCI Les Ateliers</w:t>
      </w:r>
    </w:p>
    <w:p w14:paraId="6DA1D1E0" w14:textId="77777777" w:rsidR="003B3FF7" w:rsidRDefault="003B3FF7" w:rsidP="0008620C">
      <w:pPr>
        <w:contextualSpacing/>
        <w:jc w:val="both"/>
        <w:rPr>
          <w:rFonts w:ascii="Times New Roman" w:hAnsi="Times New Roman" w:cs="Times New Roman"/>
          <w:u w:val="single"/>
        </w:rPr>
      </w:pPr>
    </w:p>
    <w:p w14:paraId="5F9D1D8C" w14:textId="7AD6943A" w:rsidR="003B3FF7" w:rsidRPr="003B3FF7" w:rsidRDefault="003B3FF7" w:rsidP="0008620C">
      <w:pPr>
        <w:contextualSpacing/>
        <w:jc w:val="both"/>
        <w:rPr>
          <w:rFonts w:ascii="Times New Roman" w:hAnsi="Times New Roman" w:cs="Times New Roman"/>
        </w:rPr>
      </w:pPr>
      <w:r>
        <w:rPr>
          <w:rFonts w:ascii="Times New Roman" w:hAnsi="Times New Roman" w:cs="Times New Roman"/>
        </w:rPr>
        <w:t xml:space="preserve">Depuis 2023, </w:t>
      </w:r>
      <w:proofErr w:type="spellStart"/>
      <w:r>
        <w:rPr>
          <w:rFonts w:ascii="Times New Roman" w:hAnsi="Times New Roman" w:cs="Times New Roman"/>
        </w:rPr>
        <w:t>co</w:t>
      </w:r>
      <w:proofErr w:type="spellEnd"/>
      <w:r>
        <w:rPr>
          <w:rFonts w:ascii="Times New Roman" w:hAnsi="Times New Roman" w:cs="Times New Roman"/>
        </w:rPr>
        <w:t xml:space="preserve">-encadrement de la thèse d’Etienne </w:t>
      </w:r>
      <w:proofErr w:type="spellStart"/>
      <w:r>
        <w:rPr>
          <w:rFonts w:ascii="Times New Roman" w:hAnsi="Times New Roman" w:cs="Times New Roman"/>
        </w:rPr>
        <w:t>Axelos</w:t>
      </w:r>
      <w:proofErr w:type="spellEnd"/>
      <w:r>
        <w:rPr>
          <w:rFonts w:ascii="Times New Roman" w:hAnsi="Times New Roman" w:cs="Times New Roman"/>
        </w:rPr>
        <w:t xml:space="preserve">, </w:t>
      </w:r>
      <w:r>
        <w:rPr>
          <w:rFonts w:ascii="Times New Roman" w:hAnsi="Times New Roman" w:cs="Times New Roman"/>
          <w:i/>
          <w:iCs/>
        </w:rPr>
        <w:t>Esthétiques et performances des matériaux biosourcés : concevoir d’autres usages pour dépasser les logiques de substitution</w:t>
      </w:r>
      <w:r>
        <w:rPr>
          <w:rFonts w:ascii="Times New Roman" w:hAnsi="Times New Roman" w:cs="Times New Roman"/>
        </w:rPr>
        <w:t>.</w:t>
      </w:r>
    </w:p>
    <w:p w14:paraId="5EBACB24" w14:textId="77777777" w:rsidR="0008620C" w:rsidRPr="0008620C" w:rsidRDefault="0008620C" w:rsidP="0008620C">
      <w:pPr>
        <w:contextualSpacing/>
        <w:jc w:val="both"/>
        <w:rPr>
          <w:rFonts w:ascii="Times New Roman" w:hAnsi="Times New Roman" w:cs="Times New Roman"/>
        </w:rPr>
      </w:pPr>
    </w:p>
    <w:p w14:paraId="3F101166" w14:textId="3B243E5B" w:rsidR="0008620C" w:rsidRPr="0008620C" w:rsidRDefault="003B3FF7" w:rsidP="0008620C">
      <w:pPr>
        <w:contextualSpacing/>
        <w:jc w:val="both"/>
        <w:rPr>
          <w:rFonts w:ascii="Times New Roman" w:hAnsi="Times New Roman" w:cs="Times New Roman"/>
          <w:i/>
          <w:iCs/>
        </w:rPr>
      </w:pPr>
      <w:r>
        <w:rPr>
          <w:rFonts w:ascii="Times New Roman" w:hAnsi="Times New Roman" w:cs="Times New Roman"/>
          <w:i/>
          <w:iCs/>
        </w:rPr>
        <w:t>Diplôme de</w:t>
      </w:r>
      <w:r w:rsidR="0008620C" w:rsidRPr="0008620C">
        <w:rPr>
          <w:rFonts w:ascii="Times New Roman" w:hAnsi="Times New Roman" w:cs="Times New Roman"/>
          <w:i/>
          <w:iCs/>
        </w:rPr>
        <w:t xml:space="preserve"> Création Industrielle</w:t>
      </w:r>
      <w:r>
        <w:rPr>
          <w:rFonts w:ascii="Times New Roman" w:hAnsi="Times New Roman" w:cs="Times New Roman"/>
          <w:i/>
          <w:iCs/>
        </w:rPr>
        <w:t xml:space="preserve"> (Master)</w:t>
      </w:r>
    </w:p>
    <w:p w14:paraId="6678506B" w14:textId="654402E0"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1. Laure Dubreuil : </w:t>
      </w:r>
      <w:proofErr w:type="spellStart"/>
      <w:r w:rsidRPr="003B3FF7">
        <w:rPr>
          <w:rFonts w:ascii="Times New Roman" w:hAnsi="Times New Roman" w:cs="Times New Roman"/>
          <w:i/>
          <w:iCs/>
        </w:rPr>
        <w:t>Enjoy</w:t>
      </w:r>
      <w:proofErr w:type="spellEnd"/>
      <w:r w:rsidRPr="003B3FF7">
        <w:rPr>
          <w:rFonts w:ascii="Times New Roman" w:hAnsi="Times New Roman" w:cs="Times New Roman"/>
          <w:i/>
          <w:iCs/>
        </w:rPr>
        <w:t xml:space="preserve"> : la culture du divertissement dans les sociétés contemporaines</w:t>
      </w:r>
      <w:r w:rsidRPr="0008620C">
        <w:rPr>
          <w:rFonts w:ascii="Times New Roman" w:hAnsi="Times New Roman" w:cs="Times New Roman"/>
        </w:rPr>
        <w:t>, 2017</w:t>
      </w:r>
      <w:r w:rsidR="00890567">
        <w:rPr>
          <w:rFonts w:ascii="Times New Roman" w:hAnsi="Times New Roman" w:cs="Times New Roman"/>
        </w:rPr>
        <w:t>.</w:t>
      </w:r>
    </w:p>
    <w:p w14:paraId="30B1F4F6" w14:textId="6B563534"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2. Romain Coulon : </w:t>
      </w:r>
      <w:proofErr w:type="spellStart"/>
      <w:r w:rsidRPr="003B3FF7">
        <w:rPr>
          <w:rFonts w:ascii="Times New Roman" w:hAnsi="Times New Roman" w:cs="Times New Roman"/>
          <w:i/>
          <w:iCs/>
        </w:rPr>
        <w:t>Gadgetivement</w:t>
      </w:r>
      <w:proofErr w:type="spellEnd"/>
      <w:r w:rsidRPr="0008620C">
        <w:rPr>
          <w:rFonts w:ascii="Times New Roman" w:hAnsi="Times New Roman" w:cs="Times New Roman"/>
        </w:rPr>
        <w:t>, 2021</w:t>
      </w:r>
      <w:r w:rsidR="00890567">
        <w:rPr>
          <w:rFonts w:ascii="Times New Roman" w:hAnsi="Times New Roman" w:cs="Times New Roman"/>
        </w:rPr>
        <w:t>.</w:t>
      </w:r>
    </w:p>
    <w:p w14:paraId="360F3DE9" w14:textId="7D2F364B"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3. Claire Delville, </w:t>
      </w:r>
      <w:r w:rsidRPr="003B3FF7">
        <w:rPr>
          <w:rFonts w:ascii="Times New Roman" w:hAnsi="Times New Roman" w:cs="Times New Roman"/>
          <w:i/>
          <w:iCs/>
        </w:rPr>
        <w:t>De l’</w:t>
      </w:r>
      <w:proofErr w:type="spellStart"/>
      <w:r w:rsidRPr="003B3FF7">
        <w:rPr>
          <w:rFonts w:ascii="Times New Roman" w:hAnsi="Times New Roman" w:cs="Times New Roman"/>
          <w:i/>
          <w:iCs/>
        </w:rPr>
        <w:t>exo</w:t>
      </w:r>
      <w:proofErr w:type="spellEnd"/>
      <w:r w:rsidRPr="003B3FF7">
        <w:rPr>
          <w:rFonts w:ascii="Times New Roman" w:hAnsi="Times New Roman" w:cs="Times New Roman"/>
          <w:i/>
          <w:iCs/>
        </w:rPr>
        <w:t>-habitabilité à l’infra-habité : sur terre, chez soi</w:t>
      </w:r>
      <w:r w:rsidRPr="0008620C">
        <w:rPr>
          <w:rFonts w:ascii="Times New Roman" w:hAnsi="Times New Roman" w:cs="Times New Roman"/>
        </w:rPr>
        <w:t>, avec. Soi, 2021</w:t>
      </w:r>
      <w:r w:rsidR="00890567">
        <w:rPr>
          <w:rFonts w:ascii="Times New Roman" w:hAnsi="Times New Roman" w:cs="Times New Roman"/>
        </w:rPr>
        <w:t>.</w:t>
      </w:r>
    </w:p>
    <w:p w14:paraId="01C6E47F" w14:textId="1742E32B"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4. Brice </w:t>
      </w:r>
      <w:proofErr w:type="spellStart"/>
      <w:r w:rsidRPr="0008620C">
        <w:rPr>
          <w:rFonts w:ascii="Times New Roman" w:hAnsi="Times New Roman" w:cs="Times New Roman"/>
        </w:rPr>
        <w:t>Boufort</w:t>
      </w:r>
      <w:proofErr w:type="spellEnd"/>
      <w:r w:rsidRPr="0008620C">
        <w:rPr>
          <w:rFonts w:ascii="Times New Roman" w:hAnsi="Times New Roman" w:cs="Times New Roman"/>
        </w:rPr>
        <w:t xml:space="preserve">, </w:t>
      </w:r>
      <w:r w:rsidRPr="003B3FF7">
        <w:rPr>
          <w:rFonts w:ascii="Times New Roman" w:hAnsi="Times New Roman" w:cs="Times New Roman"/>
          <w:i/>
          <w:iCs/>
        </w:rPr>
        <w:t xml:space="preserve">Le </w:t>
      </w:r>
      <w:proofErr w:type="spellStart"/>
      <w:r w:rsidRPr="003B3FF7">
        <w:rPr>
          <w:rFonts w:ascii="Times New Roman" w:hAnsi="Times New Roman" w:cs="Times New Roman"/>
          <w:i/>
          <w:iCs/>
        </w:rPr>
        <w:t>stuff</w:t>
      </w:r>
      <w:proofErr w:type="spellEnd"/>
      <w:r w:rsidRPr="003B3FF7">
        <w:rPr>
          <w:rFonts w:ascii="Times New Roman" w:hAnsi="Times New Roman" w:cs="Times New Roman"/>
          <w:i/>
          <w:iCs/>
        </w:rPr>
        <w:t xml:space="preserve"> du pro gamer. Les outils de la performance dans le jeu vidéo compétitif</w:t>
      </w:r>
      <w:r w:rsidRPr="0008620C">
        <w:rPr>
          <w:rFonts w:ascii="Times New Roman" w:hAnsi="Times New Roman" w:cs="Times New Roman"/>
        </w:rPr>
        <w:t>, 2022</w:t>
      </w:r>
      <w:r w:rsidR="00890567">
        <w:rPr>
          <w:rFonts w:ascii="Times New Roman" w:hAnsi="Times New Roman" w:cs="Times New Roman"/>
        </w:rPr>
        <w:t>.</w:t>
      </w:r>
    </w:p>
    <w:p w14:paraId="6C00A8DD" w14:textId="77777777" w:rsidR="00802E84"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5. Léonore Monvoisin : </w:t>
      </w:r>
      <w:r w:rsidRPr="003B3FF7">
        <w:rPr>
          <w:rFonts w:ascii="Times New Roman" w:hAnsi="Times New Roman" w:cs="Times New Roman"/>
          <w:i/>
          <w:iCs/>
        </w:rPr>
        <w:t>S’informer sur l’informe. Catalogue subjectif des imaginaires de l’eau</w:t>
      </w:r>
      <w:r w:rsidRPr="0008620C">
        <w:rPr>
          <w:rFonts w:ascii="Times New Roman" w:hAnsi="Times New Roman" w:cs="Times New Roman"/>
        </w:rPr>
        <w:t xml:space="preserve">, </w:t>
      </w:r>
    </w:p>
    <w:p w14:paraId="46388F3D" w14:textId="7C11AF46"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2023</w:t>
      </w:r>
      <w:r w:rsidR="00890567">
        <w:rPr>
          <w:rFonts w:ascii="Times New Roman" w:hAnsi="Times New Roman" w:cs="Times New Roman"/>
        </w:rPr>
        <w:t>.</w:t>
      </w:r>
    </w:p>
    <w:p w14:paraId="02DBEC5C" w14:textId="4D7E1BA5"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6. Juliette </w:t>
      </w:r>
      <w:proofErr w:type="spellStart"/>
      <w:r w:rsidRPr="0008620C">
        <w:rPr>
          <w:rFonts w:ascii="Times New Roman" w:hAnsi="Times New Roman" w:cs="Times New Roman"/>
        </w:rPr>
        <w:t>Collin</w:t>
      </w:r>
      <w:proofErr w:type="spellEnd"/>
      <w:r w:rsidRPr="0008620C">
        <w:rPr>
          <w:rFonts w:ascii="Times New Roman" w:hAnsi="Times New Roman" w:cs="Times New Roman"/>
        </w:rPr>
        <w:t xml:space="preserve">, </w:t>
      </w:r>
      <w:r w:rsidRPr="0008620C">
        <w:rPr>
          <w:rFonts w:ascii="Times New Roman" w:hAnsi="Times New Roman" w:cs="Times New Roman"/>
          <w:i/>
          <w:iCs/>
        </w:rPr>
        <w:t>FAIRE DURER, DISPARAÎTRE</w:t>
      </w:r>
      <w:r w:rsidRPr="0008620C">
        <w:rPr>
          <w:rFonts w:ascii="Times New Roman" w:hAnsi="Times New Roman" w:cs="Times New Roman"/>
        </w:rPr>
        <w:t>. La dimension temporelle des objets dans leur conception, 2023</w:t>
      </w:r>
      <w:r w:rsidR="00890567">
        <w:rPr>
          <w:rFonts w:ascii="Times New Roman" w:hAnsi="Times New Roman" w:cs="Times New Roman"/>
        </w:rPr>
        <w:t>.</w:t>
      </w:r>
    </w:p>
    <w:p w14:paraId="4A073DB1" w14:textId="79F775A9"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lang w:val="en-US"/>
        </w:rPr>
        <w:t xml:space="preserve">7. </w:t>
      </w:r>
      <w:proofErr w:type="spellStart"/>
      <w:r w:rsidRPr="0008620C">
        <w:rPr>
          <w:rFonts w:ascii="Times New Roman" w:hAnsi="Times New Roman" w:cs="Times New Roman"/>
          <w:lang w:val="en-US"/>
        </w:rPr>
        <w:t>Ulysse</w:t>
      </w:r>
      <w:proofErr w:type="spellEnd"/>
      <w:r w:rsidRPr="0008620C">
        <w:rPr>
          <w:rFonts w:ascii="Times New Roman" w:hAnsi="Times New Roman" w:cs="Times New Roman"/>
          <w:lang w:val="en-US"/>
        </w:rPr>
        <w:t xml:space="preserve"> Van </w:t>
      </w:r>
      <w:proofErr w:type="spellStart"/>
      <w:r w:rsidRPr="0008620C">
        <w:rPr>
          <w:rFonts w:ascii="Times New Roman" w:hAnsi="Times New Roman" w:cs="Times New Roman"/>
          <w:lang w:val="en-US"/>
        </w:rPr>
        <w:t>Duinen</w:t>
      </w:r>
      <w:proofErr w:type="spellEnd"/>
      <w:r w:rsidRPr="0008620C">
        <w:rPr>
          <w:rFonts w:ascii="Times New Roman" w:hAnsi="Times New Roman" w:cs="Times New Roman"/>
          <w:lang w:val="en-US"/>
        </w:rPr>
        <w:t xml:space="preserve">, </w:t>
      </w:r>
      <w:proofErr w:type="gramStart"/>
      <w:r w:rsidRPr="003B3FF7">
        <w:rPr>
          <w:rFonts w:ascii="Times New Roman" w:hAnsi="Times New Roman" w:cs="Times New Roman"/>
          <w:i/>
          <w:iCs/>
          <w:lang w:val="en-US"/>
        </w:rPr>
        <w:t>Your</w:t>
      </w:r>
      <w:proofErr w:type="gramEnd"/>
      <w:r w:rsidRPr="003B3FF7">
        <w:rPr>
          <w:rFonts w:ascii="Times New Roman" w:hAnsi="Times New Roman" w:cs="Times New Roman"/>
          <w:i/>
          <w:iCs/>
          <w:lang w:val="en-US"/>
        </w:rPr>
        <w:t xml:space="preserve"> world is a photoshop. </w:t>
      </w:r>
      <w:r w:rsidRPr="003B3FF7">
        <w:rPr>
          <w:rFonts w:ascii="Times New Roman" w:hAnsi="Times New Roman" w:cs="Times New Roman"/>
          <w:i/>
          <w:iCs/>
        </w:rPr>
        <w:t>Exploration de la formation d’univers complotistes</w:t>
      </w:r>
      <w:r w:rsidRPr="0008620C">
        <w:rPr>
          <w:rFonts w:ascii="Times New Roman" w:hAnsi="Times New Roman" w:cs="Times New Roman"/>
        </w:rPr>
        <w:t>, 2024</w:t>
      </w:r>
      <w:r w:rsidR="00890567">
        <w:rPr>
          <w:rFonts w:ascii="Times New Roman" w:hAnsi="Times New Roman" w:cs="Times New Roman"/>
        </w:rPr>
        <w:t>.</w:t>
      </w:r>
    </w:p>
    <w:p w14:paraId="12D698F5" w14:textId="2569C3BD"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8. Mathias Lou, Chinoiserie, </w:t>
      </w:r>
      <w:r w:rsidRPr="003B3FF7">
        <w:rPr>
          <w:rFonts w:ascii="Times New Roman" w:hAnsi="Times New Roman" w:cs="Times New Roman"/>
          <w:i/>
          <w:iCs/>
        </w:rPr>
        <w:t>Carnet de perméabilité culturelle</w:t>
      </w:r>
      <w:r w:rsidRPr="0008620C">
        <w:rPr>
          <w:rFonts w:ascii="Times New Roman" w:hAnsi="Times New Roman" w:cs="Times New Roman"/>
        </w:rPr>
        <w:t>, 2024</w:t>
      </w:r>
      <w:r w:rsidR="00890567">
        <w:rPr>
          <w:rFonts w:ascii="Times New Roman" w:hAnsi="Times New Roman" w:cs="Times New Roman"/>
        </w:rPr>
        <w:t>.</w:t>
      </w:r>
    </w:p>
    <w:p w14:paraId="4DB69777" w14:textId="7CD5036F"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9. </w:t>
      </w:r>
      <w:proofErr w:type="spellStart"/>
      <w:r w:rsidRPr="0008620C">
        <w:rPr>
          <w:rFonts w:ascii="Times New Roman" w:hAnsi="Times New Roman" w:cs="Times New Roman"/>
        </w:rPr>
        <w:t>Ludmila</w:t>
      </w:r>
      <w:proofErr w:type="spellEnd"/>
      <w:r w:rsidRPr="0008620C">
        <w:rPr>
          <w:rFonts w:ascii="Times New Roman" w:hAnsi="Times New Roman" w:cs="Times New Roman"/>
        </w:rPr>
        <w:t xml:space="preserve"> </w:t>
      </w:r>
      <w:proofErr w:type="spellStart"/>
      <w:r w:rsidRPr="0008620C">
        <w:rPr>
          <w:rFonts w:ascii="Times New Roman" w:hAnsi="Times New Roman" w:cs="Times New Roman"/>
        </w:rPr>
        <w:t>Vatine</w:t>
      </w:r>
      <w:proofErr w:type="spellEnd"/>
      <w:r w:rsidRPr="0008620C">
        <w:rPr>
          <w:rFonts w:ascii="Times New Roman" w:hAnsi="Times New Roman" w:cs="Times New Roman"/>
        </w:rPr>
        <w:t xml:space="preserve">, </w:t>
      </w:r>
      <w:proofErr w:type="spellStart"/>
      <w:r w:rsidRPr="003B3FF7">
        <w:rPr>
          <w:rFonts w:ascii="Times New Roman" w:hAnsi="Times New Roman" w:cs="Times New Roman"/>
          <w:i/>
          <w:iCs/>
        </w:rPr>
        <w:t>Clicli</w:t>
      </w:r>
      <w:proofErr w:type="spellEnd"/>
      <w:r w:rsidRPr="003B3FF7">
        <w:rPr>
          <w:rFonts w:ascii="Times New Roman" w:hAnsi="Times New Roman" w:cs="Times New Roman"/>
          <w:i/>
          <w:iCs/>
        </w:rPr>
        <w:t xml:space="preserve">. Déambulation aux puces de </w:t>
      </w:r>
      <w:r w:rsidR="00890567">
        <w:rPr>
          <w:rFonts w:ascii="Times New Roman" w:hAnsi="Times New Roman" w:cs="Times New Roman"/>
          <w:i/>
          <w:iCs/>
        </w:rPr>
        <w:t>S</w:t>
      </w:r>
      <w:r w:rsidRPr="003B3FF7">
        <w:rPr>
          <w:rFonts w:ascii="Times New Roman" w:hAnsi="Times New Roman" w:cs="Times New Roman"/>
          <w:i/>
          <w:iCs/>
        </w:rPr>
        <w:t>aint</w:t>
      </w:r>
      <w:r w:rsidR="00890567">
        <w:rPr>
          <w:rFonts w:ascii="Times New Roman" w:hAnsi="Times New Roman" w:cs="Times New Roman"/>
          <w:i/>
          <w:iCs/>
        </w:rPr>
        <w:t>-</w:t>
      </w:r>
      <w:r w:rsidRPr="003B3FF7">
        <w:rPr>
          <w:rFonts w:ascii="Times New Roman" w:hAnsi="Times New Roman" w:cs="Times New Roman"/>
          <w:i/>
          <w:iCs/>
        </w:rPr>
        <w:t>Ouen</w:t>
      </w:r>
      <w:r w:rsidRPr="0008620C">
        <w:rPr>
          <w:rFonts w:ascii="Times New Roman" w:hAnsi="Times New Roman" w:cs="Times New Roman"/>
        </w:rPr>
        <w:t>, 2024</w:t>
      </w:r>
      <w:r w:rsidR="00890567">
        <w:rPr>
          <w:rFonts w:ascii="Times New Roman" w:hAnsi="Times New Roman" w:cs="Times New Roman"/>
        </w:rPr>
        <w:t>.</w:t>
      </w:r>
    </w:p>
    <w:p w14:paraId="7E852084" w14:textId="12F1BE40" w:rsid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10. Cécile Lenoble, </w:t>
      </w:r>
      <w:proofErr w:type="spellStart"/>
      <w:r w:rsidRPr="003B3FF7">
        <w:rPr>
          <w:rFonts w:ascii="Times New Roman" w:hAnsi="Times New Roman" w:cs="Times New Roman"/>
          <w:i/>
          <w:iCs/>
        </w:rPr>
        <w:t>Kaizoku</w:t>
      </w:r>
      <w:proofErr w:type="spellEnd"/>
      <w:r w:rsidRPr="003B3FF7">
        <w:rPr>
          <w:rFonts w:ascii="Times New Roman" w:hAnsi="Times New Roman" w:cs="Times New Roman"/>
          <w:i/>
          <w:iCs/>
        </w:rPr>
        <w:t xml:space="preserve"> ou ni ore </w:t>
      </w:r>
      <w:proofErr w:type="spellStart"/>
      <w:r w:rsidRPr="003B3FF7">
        <w:rPr>
          <w:rFonts w:ascii="Times New Roman" w:hAnsi="Times New Roman" w:cs="Times New Roman"/>
          <w:i/>
          <w:iCs/>
        </w:rPr>
        <w:t>wa</w:t>
      </w:r>
      <w:proofErr w:type="spellEnd"/>
      <w:r w:rsidRPr="003B3FF7">
        <w:rPr>
          <w:rFonts w:ascii="Times New Roman" w:hAnsi="Times New Roman" w:cs="Times New Roman"/>
          <w:i/>
          <w:iCs/>
        </w:rPr>
        <w:t xml:space="preserve"> </w:t>
      </w:r>
      <w:proofErr w:type="spellStart"/>
      <w:r w:rsidRPr="003B3FF7">
        <w:rPr>
          <w:rFonts w:ascii="Times New Roman" w:hAnsi="Times New Roman" w:cs="Times New Roman"/>
          <w:i/>
          <w:iCs/>
        </w:rPr>
        <w:t>naru</w:t>
      </w:r>
      <w:proofErr w:type="spellEnd"/>
      <w:r w:rsidRPr="003B3FF7">
        <w:rPr>
          <w:rFonts w:ascii="Times New Roman" w:hAnsi="Times New Roman" w:cs="Times New Roman"/>
          <w:i/>
          <w:iCs/>
        </w:rPr>
        <w:t xml:space="preserve">. En quête d’une analyse philosophique </w:t>
      </w:r>
      <w:proofErr w:type="gramStart"/>
      <w:r w:rsidRPr="003B3FF7">
        <w:rPr>
          <w:rFonts w:ascii="Times New Roman" w:hAnsi="Times New Roman" w:cs="Times New Roman"/>
          <w:i/>
          <w:iCs/>
        </w:rPr>
        <w:t>des manga</w:t>
      </w:r>
      <w:proofErr w:type="gramEnd"/>
      <w:r w:rsidRPr="003B3FF7">
        <w:rPr>
          <w:rFonts w:ascii="Times New Roman" w:hAnsi="Times New Roman" w:cs="Times New Roman"/>
          <w:i/>
          <w:iCs/>
        </w:rPr>
        <w:t xml:space="preserve"> et anime populaires</w:t>
      </w:r>
      <w:r w:rsidRPr="0008620C">
        <w:rPr>
          <w:rFonts w:ascii="Times New Roman" w:hAnsi="Times New Roman" w:cs="Times New Roman"/>
        </w:rPr>
        <w:t>, 2024</w:t>
      </w:r>
      <w:r w:rsidR="00890567">
        <w:rPr>
          <w:rFonts w:ascii="Times New Roman" w:hAnsi="Times New Roman" w:cs="Times New Roman"/>
        </w:rPr>
        <w:t>.</w:t>
      </w:r>
    </w:p>
    <w:p w14:paraId="515AAD7A" w14:textId="77777777" w:rsidR="005131B8" w:rsidRPr="0008620C" w:rsidRDefault="005131B8" w:rsidP="0008620C">
      <w:pPr>
        <w:contextualSpacing/>
        <w:jc w:val="both"/>
        <w:rPr>
          <w:rFonts w:ascii="Times New Roman" w:hAnsi="Times New Roman" w:cs="Times New Roman"/>
        </w:rPr>
      </w:pPr>
    </w:p>
    <w:p w14:paraId="543D7258" w14:textId="1821C27D" w:rsidR="0008620C" w:rsidRPr="0008620C" w:rsidRDefault="003B3FF7" w:rsidP="0008620C">
      <w:pPr>
        <w:contextualSpacing/>
        <w:jc w:val="both"/>
        <w:rPr>
          <w:rFonts w:ascii="Times New Roman" w:hAnsi="Times New Roman" w:cs="Times New Roman"/>
          <w:i/>
          <w:iCs/>
        </w:rPr>
      </w:pPr>
      <w:r>
        <w:rPr>
          <w:rFonts w:ascii="Times New Roman" w:hAnsi="Times New Roman" w:cs="Times New Roman"/>
          <w:i/>
          <w:iCs/>
        </w:rPr>
        <w:t>Diplôme</w:t>
      </w:r>
      <w:r w:rsidR="0008620C" w:rsidRPr="0008620C">
        <w:rPr>
          <w:rFonts w:ascii="Times New Roman" w:hAnsi="Times New Roman" w:cs="Times New Roman"/>
          <w:i/>
          <w:iCs/>
        </w:rPr>
        <w:t xml:space="preserve"> Design Textile</w:t>
      </w:r>
      <w:r>
        <w:rPr>
          <w:rFonts w:ascii="Times New Roman" w:hAnsi="Times New Roman" w:cs="Times New Roman"/>
          <w:i/>
          <w:iCs/>
        </w:rPr>
        <w:t xml:space="preserve"> (Master)</w:t>
      </w:r>
    </w:p>
    <w:p w14:paraId="545886B0" w14:textId="3E36A5F9"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11. Justine Chagnaud, </w:t>
      </w:r>
      <w:r w:rsidRPr="003B3FF7">
        <w:rPr>
          <w:rFonts w:ascii="Times New Roman" w:hAnsi="Times New Roman" w:cs="Times New Roman"/>
          <w:i/>
          <w:iCs/>
        </w:rPr>
        <w:t>La machine à symboles : les imaginaires du vêtement</w:t>
      </w:r>
      <w:r w:rsidRPr="0008620C">
        <w:rPr>
          <w:rFonts w:ascii="Times New Roman" w:hAnsi="Times New Roman" w:cs="Times New Roman"/>
        </w:rPr>
        <w:t>, 2021</w:t>
      </w:r>
      <w:r w:rsidR="00DF2A91">
        <w:rPr>
          <w:rFonts w:ascii="Times New Roman" w:hAnsi="Times New Roman" w:cs="Times New Roman"/>
        </w:rPr>
        <w:t>.</w:t>
      </w:r>
    </w:p>
    <w:p w14:paraId="6333FD47" w14:textId="77777777" w:rsidR="0008620C" w:rsidRPr="0008620C" w:rsidRDefault="0008620C" w:rsidP="0008620C">
      <w:pPr>
        <w:contextualSpacing/>
        <w:jc w:val="both"/>
        <w:rPr>
          <w:rFonts w:ascii="Times New Roman" w:hAnsi="Times New Roman" w:cs="Times New Roman"/>
        </w:rPr>
      </w:pPr>
    </w:p>
    <w:p w14:paraId="5C8889D9" w14:textId="4D5E41D0" w:rsidR="0008620C" w:rsidRDefault="0008620C" w:rsidP="0008620C">
      <w:pPr>
        <w:contextualSpacing/>
        <w:jc w:val="both"/>
        <w:rPr>
          <w:rFonts w:ascii="Times New Roman" w:hAnsi="Times New Roman" w:cs="Times New Roman"/>
          <w:i/>
          <w:iCs/>
        </w:rPr>
      </w:pPr>
      <w:r w:rsidRPr="0008620C">
        <w:rPr>
          <w:rFonts w:ascii="Times New Roman" w:hAnsi="Times New Roman" w:cs="Times New Roman"/>
          <w:i/>
          <w:iCs/>
        </w:rPr>
        <w:t>M</w:t>
      </w:r>
      <w:r w:rsidR="007D2CB9">
        <w:rPr>
          <w:rFonts w:ascii="Times New Roman" w:hAnsi="Times New Roman" w:cs="Times New Roman"/>
          <w:i/>
          <w:iCs/>
        </w:rPr>
        <w:t xml:space="preserve">astère </w:t>
      </w:r>
      <w:r w:rsidRPr="0008620C">
        <w:rPr>
          <w:rFonts w:ascii="Times New Roman" w:hAnsi="Times New Roman" w:cs="Times New Roman"/>
          <w:i/>
          <w:iCs/>
        </w:rPr>
        <w:t>S</w:t>
      </w:r>
      <w:r w:rsidR="007D2CB9">
        <w:rPr>
          <w:rFonts w:ascii="Times New Roman" w:hAnsi="Times New Roman" w:cs="Times New Roman"/>
          <w:i/>
          <w:iCs/>
        </w:rPr>
        <w:t>pécialisé</w:t>
      </w:r>
      <w:r w:rsidRPr="0008620C">
        <w:rPr>
          <w:rFonts w:ascii="Times New Roman" w:hAnsi="Times New Roman" w:cs="Times New Roman"/>
          <w:i/>
          <w:iCs/>
        </w:rPr>
        <w:t xml:space="preserve"> Création et technologie contemporaines</w:t>
      </w:r>
      <w:r w:rsidR="003B3FF7">
        <w:rPr>
          <w:rFonts w:ascii="Times New Roman" w:hAnsi="Times New Roman" w:cs="Times New Roman"/>
          <w:i/>
          <w:iCs/>
        </w:rPr>
        <w:t xml:space="preserve"> (Bac + 6)</w:t>
      </w:r>
    </w:p>
    <w:p w14:paraId="31862DE4" w14:textId="77777777" w:rsidR="005131B8" w:rsidRPr="0008620C" w:rsidRDefault="005131B8" w:rsidP="0008620C">
      <w:pPr>
        <w:contextualSpacing/>
        <w:jc w:val="both"/>
        <w:rPr>
          <w:rFonts w:ascii="Times New Roman" w:hAnsi="Times New Roman" w:cs="Times New Roman"/>
          <w:i/>
          <w:iCs/>
        </w:rPr>
      </w:pPr>
    </w:p>
    <w:p w14:paraId="7D1D29BD" w14:textId="77777777"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2020 </w:t>
      </w:r>
    </w:p>
    <w:p w14:paraId="62D724AE" w14:textId="77777777"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12. Bettina Comte : </w:t>
      </w:r>
      <w:r w:rsidRPr="00DF2A91">
        <w:rPr>
          <w:rFonts w:ascii="Times New Roman" w:hAnsi="Times New Roman" w:cs="Times New Roman"/>
          <w:i/>
          <w:iCs/>
        </w:rPr>
        <w:t>Le peuple de l’</w:t>
      </w:r>
      <w:proofErr w:type="spellStart"/>
      <w:r w:rsidRPr="00DF2A91">
        <w:rPr>
          <w:rFonts w:ascii="Times New Roman" w:hAnsi="Times New Roman" w:cs="Times New Roman"/>
          <w:i/>
          <w:iCs/>
        </w:rPr>
        <w:t>anome</w:t>
      </w:r>
      <w:proofErr w:type="spellEnd"/>
      <w:r w:rsidRPr="0008620C">
        <w:rPr>
          <w:rFonts w:ascii="Times New Roman" w:hAnsi="Times New Roman" w:cs="Times New Roman"/>
        </w:rPr>
        <w:t>.</w:t>
      </w:r>
    </w:p>
    <w:p w14:paraId="72A70C23" w14:textId="518A1CF2"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13. Jean-Frédéric </w:t>
      </w:r>
      <w:proofErr w:type="spellStart"/>
      <w:r w:rsidRPr="0008620C">
        <w:rPr>
          <w:rFonts w:ascii="Times New Roman" w:hAnsi="Times New Roman" w:cs="Times New Roman"/>
        </w:rPr>
        <w:t>Regottaz</w:t>
      </w:r>
      <w:proofErr w:type="spellEnd"/>
      <w:r w:rsidRPr="0008620C">
        <w:rPr>
          <w:rFonts w:ascii="Times New Roman" w:hAnsi="Times New Roman" w:cs="Times New Roman"/>
        </w:rPr>
        <w:t xml:space="preserve">, </w:t>
      </w:r>
      <w:r w:rsidRPr="00DF2A91">
        <w:rPr>
          <w:rFonts w:ascii="Times New Roman" w:hAnsi="Times New Roman" w:cs="Times New Roman"/>
          <w:i/>
          <w:iCs/>
        </w:rPr>
        <w:t>L’Avoyage</w:t>
      </w:r>
      <w:r w:rsidR="00DF2A91">
        <w:rPr>
          <w:rFonts w:ascii="Times New Roman" w:hAnsi="Times New Roman" w:cs="Times New Roman"/>
        </w:rPr>
        <w:t>.</w:t>
      </w:r>
    </w:p>
    <w:p w14:paraId="0D898E42" w14:textId="3A854170"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14. Geneviève Favre : </w:t>
      </w:r>
      <w:proofErr w:type="spellStart"/>
      <w:r w:rsidRPr="00DF2A91">
        <w:rPr>
          <w:rFonts w:ascii="Times New Roman" w:hAnsi="Times New Roman" w:cs="Times New Roman"/>
          <w:i/>
          <w:iCs/>
        </w:rPr>
        <w:t>Make</w:t>
      </w:r>
      <w:proofErr w:type="spellEnd"/>
      <w:r w:rsidRPr="00DF2A91">
        <w:rPr>
          <w:rFonts w:ascii="Times New Roman" w:hAnsi="Times New Roman" w:cs="Times New Roman"/>
          <w:i/>
          <w:iCs/>
        </w:rPr>
        <w:t xml:space="preserve"> Cosmos</w:t>
      </w:r>
      <w:r w:rsidR="00DF2A91">
        <w:rPr>
          <w:rFonts w:ascii="Times New Roman" w:hAnsi="Times New Roman" w:cs="Times New Roman"/>
        </w:rPr>
        <w:t>.</w:t>
      </w:r>
    </w:p>
    <w:p w14:paraId="7123310C" w14:textId="252C3124"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15. Claire </w:t>
      </w:r>
      <w:proofErr w:type="spellStart"/>
      <w:r w:rsidRPr="0008620C">
        <w:rPr>
          <w:rFonts w:ascii="Times New Roman" w:hAnsi="Times New Roman" w:cs="Times New Roman"/>
        </w:rPr>
        <w:t>Kail</w:t>
      </w:r>
      <w:proofErr w:type="spellEnd"/>
      <w:r w:rsidRPr="0008620C">
        <w:rPr>
          <w:rFonts w:ascii="Times New Roman" w:hAnsi="Times New Roman" w:cs="Times New Roman"/>
        </w:rPr>
        <w:t xml:space="preserve"> : </w:t>
      </w:r>
      <w:r w:rsidRPr="00DF2A91">
        <w:rPr>
          <w:rFonts w:ascii="Times New Roman" w:hAnsi="Times New Roman" w:cs="Times New Roman"/>
          <w:i/>
          <w:iCs/>
        </w:rPr>
        <w:t>Atlas des restes</w:t>
      </w:r>
      <w:r w:rsidR="00DF2A91">
        <w:rPr>
          <w:rFonts w:ascii="Times New Roman" w:hAnsi="Times New Roman" w:cs="Times New Roman"/>
        </w:rPr>
        <w:t>.</w:t>
      </w:r>
    </w:p>
    <w:p w14:paraId="6E1D869A" w14:textId="2B66088C"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16. Théa Brion : </w:t>
      </w:r>
      <w:r w:rsidRPr="00DF2A91">
        <w:rPr>
          <w:rFonts w:ascii="Times New Roman" w:hAnsi="Times New Roman" w:cs="Times New Roman"/>
          <w:i/>
          <w:iCs/>
        </w:rPr>
        <w:t>Les images de la pensée</w:t>
      </w:r>
      <w:r w:rsidR="00DF2A91">
        <w:rPr>
          <w:rFonts w:ascii="Times New Roman" w:hAnsi="Times New Roman" w:cs="Times New Roman"/>
        </w:rPr>
        <w:t>.</w:t>
      </w:r>
    </w:p>
    <w:p w14:paraId="7DC1BBDA" w14:textId="0462ADDE"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17. Fabrice Peyrolles, </w:t>
      </w:r>
      <w:r w:rsidRPr="00DF2A91">
        <w:rPr>
          <w:rFonts w:ascii="Times New Roman" w:hAnsi="Times New Roman" w:cs="Times New Roman"/>
          <w:i/>
          <w:iCs/>
        </w:rPr>
        <w:t>Le tarot de la muse</w:t>
      </w:r>
      <w:r w:rsidR="00DF2A91">
        <w:rPr>
          <w:rFonts w:ascii="Times New Roman" w:hAnsi="Times New Roman" w:cs="Times New Roman"/>
        </w:rPr>
        <w:t>.</w:t>
      </w:r>
    </w:p>
    <w:p w14:paraId="0C50886B" w14:textId="58B4CA4E"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18. Léone Alix Mazaud, </w:t>
      </w:r>
      <w:proofErr w:type="spellStart"/>
      <w:r w:rsidRPr="00DF2A91">
        <w:rPr>
          <w:rFonts w:ascii="Times New Roman" w:hAnsi="Times New Roman" w:cs="Times New Roman"/>
          <w:i/>
          <w:iCs/>
        </w:rPr>
        <w:t>Lubrizopolis</w:t>
      </w:r>
      <w:proofErr w:type="spellEnd"/>
      <w:r w:rsidR="00DF2A91">
        <w:rPr>
          <w:rFonts w:ascii="Times New Roman" w:hAnsi="Times New Roman" w:cs="Times New Roman"/>
        </w:rPr>
        <w:t>.</w:t>
      </w:r>
    </w:p>
    <w:p w14:paraId="088E2BD8" w14:textId="77777777" w:rsidR="0008620C" w:rsidRPr="0008620C" w:rsidRDefault="0008620C" w:rsidP="0008620C">
      <w:pPr>
        <w:contextualSpacing/>
        <w:jc w:val="both"/>
        <w:rPr>
          <w:rFonts w:ascii="Times New Roman" w:hAnsi="Times New Roman" w:cs="Times New Roman"/>
        </w:rPr>
      </w:pPr>
    </w:p>
    <w:p w14:paraId="5134AF12" w14:textId="77777777"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2021</w:t>
      </w:r>
    </w:p>
    <w:p w14:paraId="6D2D28D1" w14:textId="2AC1F611"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19. </w:t>
      </w:r>
      <w:proofErr w:type="spellStart"/>
      <w:r w:rsidRPr="0008620C">
        <w:rPr>
          <w:rFonts w:ascii="Times New Roman" w:hAnsi="Times New Roman" w:cs="Times New Roman"/>
        </w:rPr>
        <w:t>Ximena</w:t>
      </w:r>
      <w:proofErr w:type="spellEnd"/>
      <w:r w:rsidRPr="0008620C">
        <w:rPr>
          <w:rFonts w:ascii="Times New Roman" w:hAnsi="Times New Roman" w:cs="Times New Roman"/>
        </w:rPr>
        <w:t xml:space="preserve"> </w:t>
      </w:r>
      <w:proofErr w:type="spellStart"/>
      <w:r w:rsidRPr="0008620C">
        <w:rPr>
          <w:rFonts w:ascii="Times New Roman" w:hAnsi="Times New Roman" w:cs="Times New Roman"/>
        </w:rPr>
        <w:t>Walerstein</w:t>
      </w:r>
      <w:proofErr w:type="spellEnd"/>
      <w:r w:rsidRPr="0008620C">
        <w:rPr>
          <w:rFonts w:ascii="Times New Roman" w:hAnsi="Times New Roman" w:cs="Times New Roman"/>
        </w:rPr>
        <w:t> :</w:t>
      </w:r>
      <w:r w:rsidRPr="00EF5837">
        <w:rPr>
          <w:rFonts w:ascii="Times New Roman" w:hAnsi="Times New Roman" w:cs="Times New Roman"/>
          <w:i/>
          <w:iCs/>
        </w:rPr>
        <w:t xml:space="preserve"> Intuition fine et douce</w:t>
      </w:r>
      <w:r w:rsidR="00DF2A91">
        <w:rPr>
          <w:rFonts w:ascii="Times New Roman" w:hAnsi="Times New Roman" w:cs="Times New Roman"/>
        </w:rPr>
        <w:t>.</w:t>
      </w:r>
    </w:p>
    <w:p w14:paraId="7883CD9D" w14:textId="6E09BAF2" w:rsidR="0008620C" w:rsidRPr="0008620C" w:rsidRDefault="0008620C" w:rsidP="0008620C">
      <w:pPr>
        <w:contextualSpacing/>
        <w:jc w:val="both"/>
        <w:rPr>
          <w:rFonts w:ascii="Times New Roman" w:hAnsi="Times New Roman" w:cs="Times New Roman"/>
          <w:lang w:val="en-US"/>
        </w:rPr>
      </w:pPr>
      <w:r w:rsidRPr="0008620C">
        <w:rPr>
          <w:rFonts w:ascii="Times New Roman" w:hAnsi="Times New Roman" w:cs="Times New Roman"/>
          <w:lang w:val="en-US"/>
        </w:rPr>
        <w:t xml:space="preserve">20. Kathrin Unger, </w:t>
      </w:r>
      <w:r w:rsidRPr="00EF5837">
        <w:rPr>
          <w:rFonts w:ascii="Times New Roman" w:hAnsi="Times New Roman" w:cs="Times New Roman"/>
          <w:i/>
          <w:iCs/>
          <w:lang w:val="en-US"/>
        </w:rPr>
        <w:t>Eyes of the Universe</w:t>
      </w:r>
      <w:r w:rsidR="00DF2A91" w:rsidRPr="00EF5837">
        <w:rPr>
          <w:rFonts w:ascii="Times New Roman" w:hAnsi="Times New Roman" w:cs="Times New Roman"/>
          <w:i/>
          <w:iCs/>
          <w:lang w:val="en-US"/>
        </w:rPr>
        <w:t>.</w:t>
      </w:r>
    </w:p>
    <w:p w14:paraId="7373EB41" w14:textId="24EA5B52"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21. Pierre </w:t>
      </w:r>
      <w:proofErr w:type="spellStart"/>
      <w:r w:rsidRPr="0008620C">
        <w:rPr>
          <w:rFonts w:ascii="Times New Roman" w:hAnsi="Times New Roman" w:cs="Times New Roman"/>
        </w:rPr>
        <w:t>Mengelle</w:t>
      </w:r>
      <w:proofErr w:type="spellEnd"/>
      <w:r w:rsidRPr="0008620C">
        <w:rPr>
          <w:rFonts w:ascii="Times New Roman" w:hAnsi="Times New Roman" w:cs="Times New Roman"/>
        </w:rPr>
        <w:t xml:space="preserve">, </w:t>
      </w:r>
      <w:r w:rsidRPr="00EF5837">
        <w:rPr>
          <w:rFonts w:ascii="Times New Roman" w:hAnsi="Times New Roman" w:cs="Times New Roman"/>
          <w:i/>
          <w:iCs/>
        </w:rPr>
        <w:t>Seize fabliaux ou récits absurdes en vers accompagnés de leurs illustrations</w:t>
      </w:r>
      <w:r w:rsidR="00DF2A91">
        <w:rPr>
          <w:rFonts w:ascii="Times New Roman" w:hAnsi="Times New Roman" w:cs="Times New Roman"/>
        </w:rPr>
        <w:t>.</w:t>
      </w:r>
    </w:p>
    <w:p w14:paraId="41151A1E" w14:textId="77777777"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22. </w:t>
      </w:r>
      <w:proofErr w:type="spellStart"/>
      <w:r w:rsidRPr="0008620C">
        <w:rPr>
          <w:rFonts w:ascii="Times New Roman" w:hAnsi="Times New Roman" w:cs="Times New Roman"/>
        </w:rPr>
        <w:t>Rouba</w:t>
      </w:r>
      <w:proofErr w:type="spellEnd"/>
      <w:r w:rsidRPr="0008620C">
        <w:rPr>
          <w:rFonts w:ascii="Times New Roman" w:hAnsi="Times New Roman" w:cs="Times New Roman"/>
        </w:rPr>
        <w:t xml:space="preserve"> el </w:t>
      </w:r>
      <w:proofErr w:type="spellStart"/>
      <w:r w:rsidRPr="0008620C">
        <w:rPr>
          <w:rFonts w:ascii="Times New Roman" w:hAnsi="Times New Roman" w:cs="Times New Roman"/>
        </w:rPr>
        <w:t>Rahi</w:t>
      </w:r>
      <w:proofErr w:type="spellEnd"/>
      <w:r w:rsidRPr="0008620C">
        <w:rPr>
          <w:rFonts w:ascii="Times New Roman" w:hAnsi="Times New Roman" w:cs="Times New Roman"/>
        </w:rPr>
        <w:t xml:space="preserve">, </w:t>
      </w:r>
      <w:r w:rsidRPr="00EF5837">
        <w:rPr>
          <w:rFonts w:ascii="Times New Roman" w:hAnsi="Times New Roman" w:cs="Times New Roman"/>
          <w:i/>
          <w:iCs/>
        </w:rPr>
        <w:t>Comment changer la façon dont nous percevons et interagissons avec notre environnement pour former de nouvelles expériences ?</w:t>
      </w:r>
    </w:p>
    <w:p w14:paraId="6197D454" w14:textId="0655CEC7"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23. Marie Barthel, </w:t>
      </w:r>
      <w:r w:rsidRPr="00EF5837">
        <w:rPr>
          <w:rFonts w:ascii="Times New Roman" w:hAnsi="Times New Roman" w:cs="Times New Roman"/>
          <w:i/>
          <w:iCs/>
        </w:rPr>
        <w:t>Du public à l’intime</w:t>
      </w:r>
      <w:r w:rsidR="00DF2A91" w:rsidRPr="00EF5837">
        <w:rPr>
          <w:rFonts w:ascii="Times New Roman" w:hAnsi="Times New Roman" w:cs="Times New Roman"/>
          <w:i/>
          <w:iCs/>
        </w:rPr>
        <w:t>.</w:t>
      </w:r>
    </w:p>
    <w:p w14:paraId="18B975C8" w14:textId="78256D6D"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24. François </w:t>
      </w:r>
      <w:proofErr w:type="spellStart"/>
      <w:r w:rsidRPr="0008620C">
        <w:rPr>
          <w:rFonts w:ascii="Times New Roman" w:hAnsi="Times New Roman" w:cs="Times New Roman"/>
        </w:rPr>
        <w:t>Thorel</w:t>
      </w:r>
      <w:proofErr w:type="spellEnd"/>
      <w:r w:rsidRPr="0008620C">
        <w:rPr>
          <w:rFonts w:ascii="Times New Roman" w:hAnsi="Times New Roman" w:cs="Times New Roman"/>
        </w:rPr>
        <w:t xml:space="preserve">, </w:t>
      </w:r>
      <w:proofErr w:type="spellStart"/>
      <w:r w:rsidRPr="00EF5837">
        <w:rPr>
          <w:rFonts w:ascii="Times New Roman" w:hAnsi="Times New Roman" w:cs="Times New Roman"/>
          <w:i/>
          <w:iCs/>
        </w:rPr>
        <w:t>Hyperuranion</w:t>
      </w:r>
      <w:proofErr w:type="spellEnd"/>
      <w:r w:rsidR="00EF5837" w:rsidRPr="00EF5837">
        <w:rPr>
          <w:rFonts w:ascii="Times New Roman" w:hAnsi="Times New Roman" w:cs="Times New Roman"/>
          <w:i/>
          <w:iCs/>
        </w:rPr>
        <w:t>.</w:t>
      </w:r>
    </w:p>
    <w:p w14:paraId="1DE83647" w14:textId="4EE3DBEB"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25. Raphaël </w:t>
      </w:r>
      <w:proofErr w:type="spellStart"/>
      <w:r w:rsidRPr="0008620C">
        <w:rPr>
          <w:rFonts w:ascii="Times New Roman" w:hAnsi="Times New Roman" w:cs="Times New Roman"/>
        </w:rPr>
        <w:t>Samaha</w:t>
      </w:r>
      <w:proofErr w:type="spellEnd"/>
      <w:r w:rsidRPr="0008620C">
        <w:rPr>
          <w:rFonts w:ascii="Times New Roman" w:hAnsi="Times New Roman" w:cs="Times New Roman"/>
        </w:rPr>
        <w:t xml:space="preserve">, </w:t>
      </w:r>
      <w:r w:rsidRPr="00EF5837">
        <w:rPr>
          <w:rFonts w:ascii="Times New Roman" w:hAnsi="Times New Roman" w:cs="Times New Roman"/>
          <w:i/>
          <w:iCs/>
        </w:rPr>
        <w:t>Voir la beauté à travers la cécité</w:t>
      </w:r>
      <w:r w:rsidR="00EF5837" w:rsidRPr="00EF5837">
        <w:rPr>
          <w:rFonts w:ascii="Times New Roman" w:hAnsi="Times New Roman" w:cs="Times New Roman"/>
          <w:i/>
          <w:iCs/>
        </w:rPr>
        <w:t>.</w:t>
      </w:r>
    </w:p>
    <w:p w14:paraId="7076F33E" w14:textId="1678A0D0"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26. Jérôme Besse de </w:t>
      </w:r>
      <w:proofErr w:type="spellStart"/>
      <w:r w:rsidRPr="0008620C">
        <w:rPr>
          <w:rFonts w:ascii="Times New Roman" w:hAnsi="Times New Roman" w:cs="Times New Roman"/>
        </w:rPr>
        <w:t>Laromigière</w:t>
      </w:r>
      <w:proofErr w:type="spellEnd"/>
      <w:r w:rsidRPr="0008620C">
        <w:rPr>
          <w:rFonts w:ascii="Times New Roman" w:hAnsi="Times New Roman" w:cs="Times New Roman"/>
        </w:rPr>
        <w:t xml:space="preserve">, </w:t>
      </w:r>
      <w:r w:rsidRPr="00EF5837">
        <w:rPr>
          <w:rFonts w:ascii="Times New Roman" w:hAnsi="Times New Roman" w:cs="Times New Roman"/>
          <w:i/>
          <w:iCs/>
        </w:rPr>
        <w:t>Ma règle de vie</w:t>
      </w:r>
      <w:r w:rsidR="00EF5837" w:rsidRPr="00EF5837">
        <w:rPr>
          <w:rFonts w:ascii="Times New Roman" w:hAnsi="Times New Roman" w:cs="Times New Roman"/>
          <w:i/>
          <w:iCs/>
        </w:rPr>
        <w:t>.</w:t>
      </w:r>
    </w:p>
    <w:p w14:paraId="1E5E8D3C" w14:textId="2CBE0842"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27. Marian </w:t>
      </w:r>
      <w:proofErr w:type="spellStart"/>
      <w:r w:rsidRPr="0008620C">
        <w:rPr>
          <w:rFonts w:ascii="Times New Roman" w:hAnsi="Times New Roman" w:cs="Times New Roman"/>
        </w:rPr>
        <w:t>Janda</w:t>
      </w:r>
      <w:proofErr w:type="spellEnd"/>
      <w:r w:rsidRPr="0008620C">
        <w:rPr>
          <w:rFonts w:ascii="Times New Roman" w:hAnsi="Times New Roman" w:cs="Times New Roman"/>
        </w:rPr>
        <w:t xml:space="preserve">, </w:t>
      </w:r>
      <w:r w:rsidRPr="00EF5837">
        <w:rPr>
          <w:rFonts w:ascii="Times New Roman" w:hAnsi="Times New Roman" w:cs="Times New Roman"/>
          <w:i/>
          <w:iCs/>
        </w:rPr>
        <w:t>Ruine(s) de paysage</w:t>
      </w:r>
      <w:r w:rsidR="00EF5837" w:rsidRPr="00EF5837">
        <w:rPr>
          <w:rFonts w:ascii="Times New Roman" w:hAnsi="Times New Roman" w:cs="Times New Roman"/>
          <w:i/>
          <w:iCs/>
        </w:rPr>
        <w:t>.</w:t>
      </w:r>
    </w:p>
    <w:p w14:paraId="2C5CE614" w14:textId="114F8467"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28. Léonard Hartmann, </w:t>
      </w:r>
      <w:r w:rsidRPr="00EF5837">
        <w:rPr>
          <w:rFonts w:ascii="Times New Roman" w:hAnsi="Times New Roman" w:cs="Times New Roman"/>
          <w:i/>
          <w:iCs/>
        </w:rPr>
        <w:t>Imprimer autrement, déprogrammer l’obsolescence</w:t>
      </w:r>
      <w:r w:rsidR="00EF5837" w:rsidRPr="00EF5837">
        <w:rPr>
          <w:rFonts w:ascii="Times New Roman" w:hAnsi="Times New Roman" w:cs="Times New Roman"/>
          <w:i/>
          <w:iCs/>
        </w:rPr>
        <w:t>.</w:t>
      </w:r>
    </w:p>
    <w:p w14:paraId="02F35859" w14:textId="77777777" w:rsidR="0008620C" w:rsidRPr="0008620C" w:rsidRDefault="0008620C" w:rsidP="0008620C">
      <w:pPr>
        <w:contextualSpacing/>
        <w:jc w:val="both"/>
        <w:rPr>
          <w:rFonts w:ascii="Times New Roman" w:hAnsi="Times New Roman" w:cs="Times New Roman"/>
        </w:rPr>
      </w:pPr>
    </w:p>
    <w:p w14:paraId="4C9101F5" w14:textId="77777777"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2022</w:t>
      </w:r>
    </w:p>
    <w:p w14:paraId="7204F39D" w14:textId="32970E47"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29. Pauline </w:t>
      </w:r>
      <w:proofErr w:type="spellStart"/>
      <w:r w:rsidRPr="0008620C">
        <w:rPr>
          <w:rFonts w:ascii="Times New Roman" w:hAnsi="Times New Roman" w:cs="Times New Roman"/>
        </w:rPr>
        <w:t>Bardel</w:t>
      </w:r>
      <w:proofErr w:type="spellEnd"/>
      <w:r w:rsidRPr="0008620C">
        <w:rPr>
          <w:rFonts w:ascii="Times New Roman" w:hAnsi="Times New Roman" w:cs="Times New Roman"/>
        </w:rPr>
        <w:t xml:space="preserve">, </w:t>
      </w:r>
      <w:r w:rsidRPr="00EF5837">
        <w:rPr>
          <w:rFonts w:ascii="Times New Roman" w:hAnsi="Times New Roman" w:cs="Times New Roman"/>
          <w:i/>
          <w:iCs/>
        </w:rPr>
        <w:t>Poétique des gestes</w:t>
      </w:r>
      <w:r w:rsidR="00EF5837" w:rsidRPr="00EF5837">
        <w:rPr>
          <w:rFonts w:ascii="Times New Roman" w:hAnsi="Times New Roman" w:cs="Times New Roman"/>
          <w:i/>
          <w:iCs/>
        </w:rPr>
        <w:t>.</w:t>
      </w:r>
    </w:p>
    <w:p w14:paraId="4302B630" w14:textId="56C244C4"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30. Cédric </w:t>
      </w:r>
      <w:proofErr w:type="spellStart"/>
      <w:r w:rsidRPr="0008620C">
        <w:rPr>
          <w:rFonts w:ascii="Times New Roman" w:hAnsi="Times New Roman" w:cs="Times New Roman"/>
        </w:rPr>
        <w:t>Breisacher</w:t>
      </w:r>
      <w:proofErr w:type="spellEnd"/>
      <w:r w:rsidRPr="0008620C">
        <w:rPr>
          <w:rFonts w:ascii="Times New Roman" w:hAnsi="Times New Roman" w:cs="Times New Roman"/>
        </w:rPr>
        <w:t xml:space="preserve">, </w:t>
      </w:r>
      <w:r w:rsidRPr="00EF5837">
        <w:rPr>
          <w:rFonts w:ascii="Times New Roman" w:hAnsi="Times New Roman" w:cs="Times New Roman"/>
          <w:i/>
          <w:iCs/>
        </w:rPr>
        <w:t>Interférence d’une poussière</w:t>
      </w:r>
      <w:r w:rsidR="00EF5837" w:rsidRPr="00EF5837">
        <w:rPr>
          <w:rFonts w:ascii="Times New Roman" w:hAnsi="Times New Roman" w:cs="Times New Roman"/>
          <w:i/>
          <w:iCs/>
        </w:rPr>
        <w:t>.</w:t>
      </w:r>
    </w:p>
    <w:p w14:paraId="5A14157F" w14:textId="24847BF3"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31. Samy Ayoub </w:t>
      </w:r>
      <w:proofErr w:type="spellStart"/>
      <w:r w:rsidRPr="0008620C">
        <w:rPr>
          <w:rFonts w:ascii="Times New Roman" w:hAnsi="Times New Roman" w:cs="Times New Roman"/>
        </w:rPr>
        <w:t>Fawaz</w:t>
      </w:r>
      <w:proofErr w:type="spellEnd"/>
      <w:r w:rsidRPr="0008620C">
        <w:rPr>
          <w:rFonts w:ascii="Times New Roman" w:hAnsi="Times New Roman" w:cs="Times New Roman"/>
        </w:rPr>
        <w:t xml:space="preserve">, </w:t>
      </w:r>
      <w:r w:rsidRPr="00EF5837">
        <w:rPr>
          <w:rFonts w:ascii="Times New Roman" w:hAnsi="Times New Roman" w:cs="Times New Roman"/>
          <w:i/>
          <w:iCs/>
        </w:rPr>
        <w:t>Pour l’écran</w:t>
      </w:r>
      <w:r w:rsidR="00EF5837" w:rsidRPr="00EF5837">
        <w:rPr>
          <w:rFonts w:ascii="Times New Roman" w:hAnsi="Times New Roman" w:cs="Times New Roman"/>
          <w:i/>
          <w:iCs/>
        </w:rPr>
        <w:t>.</w:t>
      </w:r>
    </w:p>
    <w:p w14:paraId="4F897C9B" w14:textId="0993DA2B"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32. Emily </w:t>
      </w:r>
      <w:proofErr w:type="spellStart"/>
      <w:r w:rsidRPr="0008620C">
        <w:rPr>
          <w:rFonts w:ascii="Times New Roman" w:hAnsi="Times New Roman" w:cs="Times New Roman"/>
        </w:rPr>
        <w:t>Nirlo</w:t>
      </w:r>
      <w:proofErr w:type="spellEnd"/>
      <w:r w:rsidRPr="0008620C">
        <w:rPr>
          <w:rFonts w:ascii="Times New Roman" w:hAnsi="Times New Roman" w:cs="Times New Roman"/>
        </w:rPr>
        <w:t xml:space="preserve">, </w:t>
      </w:r>
      <w:r w:rsidRPr="00EF5837">
        <w:rPr>
          <w:rFonts w:ascii="Times New Roman" w:hAnsi="Times New Roman" w:cs="Times New Roman"/>
          <w:i/>
          <w:iCs/>
        </w:rPr>
        <w:t xml:space="preserve">Puzzle </w:t>
      </w:r>
      <w:proofErr w:type="spellStart"/>
      <w:r w:rsidRPr="00EF5837">
        <w:rPr>
          <w:rFonts w:ascii="Times New Roman" w:hAnsi="Times New Roman" w:cs="Times New Roman"/>
          <w:i/>
          <w:iCs/>
        </w:rPr>
        <w:t>Buzzle</w:t>
      </w:r>
      <w:proofErr w:type="spellEnd"/>
      <w:r w:rsidR="00EF5837" w:rsidRPr="00EF5837">
        <w:rPr>
          <w:rFonts w:ascii="Times New Roman" w:hAnsi="Times New Roman" w:cs="Times New Roman"/>
          <w:i/>
          <w:iCs/>
        </w:rPr>
        <w:t>.</w:t>
      </w:r>
    </w:p>
    <w:p w14:paraId="687E2D7C" w14:textId="082562A4"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33. Lauriane </w:t>
      </w:r>
      <w:proofErr w:type="spellStart"/>
      <w:r w:rsidRPr="0008620C">
        <w:rPr>
          <w:rFonts w:ascii="Times New Roman" w:hAnsi="Times New Roman" w:cs="Times New Roman"/>
        </w:rPr>
        <w:t>Obry</w:t>
      </w:r>
      <w:proofErr w:type="spellEnd"/>
      <w:r w:rsidRPr="0008620C">
        <w:rPr>
          <w:rFonts w:ascii="Times New Roman" w:hAnsi="Times New Roman" w:cs="Times New Roman"/>
        </w:rPr>
        <w:t xml:space="preserve">, </w:t>
      </w:r>
      <w:r w:rsidRPr="00EF5837">
        <w:rPr>
          <w:rFonts w:ascii="Times New Roman" w:hAnsi="Times New Roman" w:cs="Times New Roman"/>
          <w:i/>
          <w:iCs/>
        </w:rPr>
        <w:t>L’ordre des liciers</w:t>
      </w:r>
      <w:r w:rsidR="00EF5837" w:rsidRPr="00EF5837">
        <w:rPr>
          <w:rFonts w:ascii="Times New Roman" w:hAnsi="Times New Roman" w:cs="Times New Roman"/>
          <w:i/>
          <w:iCs/>
        </w:rPr>
        <w:t>.</w:t>
      </w:r>
    </w:p>
    <w:p w14:paraId="4BA3CC75" w14:textId="77777777"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34. Zoé Pasquier, </w:t>
      </w:r>
      <w:r w:rsidRPr="00EF5837">
        <w:rPr>
          <w:rFonts w:ascii="Times New Roman" w:hAnsi="Times New Roman" w:cs="Times New Roman"/>
          <w:i/>
          <w:iCs/>
        </w:rPr>
        <w:t>Sommeil, nuit : récits.</w:t>
      </w:r>
    </w:p>
    <w:p w14:paraId="65E7793F" w14:textId="1D45D7D7"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35. Jorge Patricio Perez, </w:t>
      </w:r>
      <w:r w:rsidRPr="00EF5837">
        <w:rPr>
          <w:rFonts w:ascii="Times New Roman" w:hAnsi="Times New Roman" w:cs="Times New Roman"/>
          <w:i/>
          <w:iCs/>
        </w:rPr>
        <w:t>Valeur de tombe</w:t>
      </w:r>
      <w:r w:rsidR="00EF5837" w:rsidRPr="00EF5837">
        <w:rPr>
          <w:rFonts w:ascii="Times New Roman" w:hAnsi="Times New Roman" w:cs="Times New Roman"/>
          <w:i/>
          <w:iCs/>
        </w:rPr>
        <w:t>.</w:t>
      </w:r>
    </w:p>
    <w:p w14:paraId="7C23506E" w14:textId="1B7617AB"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36. Delphine Durieux, </w:t>
      </w:r>
      <w:r w:rsidRPr="00EF5837">
        <w:rPr>
          <w:rFonts w:ascii="Times New Roman" w:hAnsi="Times New Roman" w:cs="Times New Roman"/>
          <w:i/>
          <w:iCs/>
        </w:rPr>
        <w:t>Typologie subjective de nuisibles</w:t>
      </w:r>
      <w:r w:rsidR="00EF5837" w:rsidRPr="00EF5837">
        <w:rPr>
          <w:rFonts w:ascii="Times New Roman" w:hAnsi="Times New Roman" w:cs="Times New Roman"/>
          <w:i/>
          <w:iCs/>
        </w:rPr>
        <w:t>.</w:t>
      </w:r>
    </w:p>
    <w:p w14:paraId="71D19766" w14:textId="1C76B651"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37. Alessandra </w:t>
      </w:r>
      <w:proofErr w:type="spellStart"/>
      <w:r w:rsidRPr="0008620C">
        <w:rPr>
          <w:rFonts w:ascii="Times New Roman" w:hAnsi="Times New Roman" w:cs="Times New Roman"/>
        </w:rPr>
        <w:t>Allioli</w:t>
      </w:r>
      <w:proofErr w:type="spellEnd"/>
      <w:r w:rsidRPr="0008620C">
        <w:rPr>
          <w:rFonts w:ascii="Times New Roman" w:hAnsi="Times New Roman" w:cs="Times New Roman"/>
        </w:rPr>
        <w:t xml:space="preserve">, </w:t>
      </w:r>
      <w:r w:rsidRPr="00EF5837">
        <w:rPr>
          <w:rFonts w:ascii="Times New Roman" w:hAnsi="Times New Roman" w:cs="Times New Roman"/>
          <w:i/>
          <w:iCs/>
        </w:rPr>
        <w:t>La brèche</w:t>
      </w:r>
      <w:r w:rsidR="00EF5837" w:rsidRPr="00EF5837">
        <w:rPr>
          <w:rFonts w:ascii="Times New Roman" w:hAnsi="Times New Roman" w:cs="Times New Roman"/>
          <w:i/>
          <w:iCs/>
        </w:rPr>
        <w:t>.</w:t>
      </w:r>
    </w:p>
    <w:p w14:paraId="10AA259C" w14:textId="77777777" w:rsidR="0008620C" w:rsidRPr="0008620C" w:rsidRDefault="0008620C" w:rsidP="0008620C">
      <w:pPr>
        <w:contextualSpacing/>
        <w:jc w:val="both"/>
        <w:rPr>
          <w:rFonts w:ascii="Times New Roman" w:hAnsi="Times New Roman" w:cs="Times New Roman"/>
        </w:rPr>
      </w:pPr>
    </w:p>
    <w:p w14:paraId="6A718765" w14:textId="77777777"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2023</w:t>
      </w:r>
    </w:p>
    <w:p w14:paraId="20641099" w14:textId="113D07F0"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38. Louis </w:t>
      </w:r>
      <w:proofErr w:type="spellStart"/>
      <w:r w:rsidRPr="0008620C">
        <w:rPr>
          <w:rFonts w:ascii="Times New Roman" w:hAnsi="Times New Roman" w:cs="Times New Roman"/>
        </w:rPr>
        <w:t>Bourlès</w:t>
      </w:r>
      <w:proofErr w:type="spellEnd"/>
      <w:r w:rsidRPr="0008620C">
        <w:rPr>
          <w:rFonts w:ascii="Times New Roman" w:hAnsi="Times New Roman" w:cs="Times New Roman"/>
        </w:rPr>
        <w:t xml:space="preserve">, </w:t>
      </w:r>
      <w:r w:rsidRPr="00EF5837">
        <w:rPr>
          <w:rFonts w:ascii="Times New Roman" w:hAnsi="Times New Roman" w:cs="Times New Roman"/>
          <w:i/>
          <w:iCs/>
        </w:rPr>
        <w:t>Terra Desiderata</w:t>
      </w:r>
      <w:r w:rsidR="00EF5837" w:rsidRPr="00EF5837">
        <w:rPr>
          <w:rFonts w:ascii="Times New Roman" w:hAnsi="Times New Roman" w:cs="Times New Roman"/>
          <w:i/>
          <w:iCs/>
        </w:rPr>
        <w:t>.</w:t>
      </w:r>
    </w:p>
    <w:p w14:paraId="39DD8E6E" w14:textId="6D6632BD"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39. Stéphane </w:t>
      </w:r>
      <w:proofErr w:type="spellStart"/>
      <w:r w:rsidRPr="0008620C">
        <w:rPr>
          <w:rFonts w:ascii="Times New Roman" w:hAnsi="Times New Roman" w:cs="Times New Roman"/>
        </w:rPr>
        <w:t>Chambran</w:t>
      </w:r>
      <w:proofErr w:type="spellEnd"/>
      <w:r w:rsidRPr="0008620C">
        <w:rPr>
          <w:rFonts w:ascii="Times New Roman" w:hAnsi="Times New Roman" w:cs="Times New Roman"/>
        </w:rPr>
        <w:t xml:space="preserve">, </w:t>
      </w:r>
      <w:r w:rsidRPr="00EF5837">
        <w:rPr>
          <w:rFonts w:ascii="Times New Roman" w:hAnsi="Times New Roman" w:cs="Times New Roman"/>
          <w:i/>
          <w:iCs/>
        </w:rPr>
        <w:t>Le traité des esprits flottants</w:t>
      </w:r>
      <w:r w:rsidR="00EF5837" w:rsidRPr="00EF5837">
        <w:rPr>
          <w:rFonts w:ascii="Times New Roman" w:hAnsi="Times New Roman" w:cs="Times New Roman"/>
          <w:i/>
          <w:iCs/>
        </w:rPr>
        <w:t>.</w:t>
      </w:r>
    </w:p>
    <w:p w14:paraId="03ADEB6E" w14:textId="04B5717A"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40. Julio José Garcia Aguilar, </w:t>
      </w:r>
      <w:r w:rsidRPr="00EF5837">
        <w:rPr>
          <w:rFonts w:ascii="Times New Roman" w:hAnsi="Times New Roman" w:cs="Times New Roman"/>
          <w:i/>
          <w:iCs/>
        </w:rPr>
        <w:t>Manifeste de l’inachevé</w:t>
      </w:r>
      <w:r w:rsidR="00EF5837" w:rsidRPr="00EF5837">
        <w:rPr>
          <w:rFonts w:ascii="Times New Roman" w:hAnsi="Times New Roman" w:cs="Times New Roman"/>
          <w:i/>
          <w:iCs/>
        </w:rPr>
        <w:t>.</w:t>
      </w:r>
    </w:p>
    <w:p w14:paraId="422D89CB" w14:textId="3FCF0FB1"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41. Clarisse Hélie, </w:t>
      </w:r>
      <w:r w:rsidRPr="00EF5837">
        <w:rPr>
          <w:rFonts w:ascii="Times New Roman" w:hAnsi="Times New Roman" w:cs="Times New Roman"/>
          <w:i/>
          <w:iCs/>
        </w:rPr>
        <w:t>Vivants en mouvement</w:t>
      </w:r>
      <w:r w:rsidR="00EF5837" w:rsidRPr="00EF5837">
        <w:rPr>
          <w:rFonts w:ascii="Times New Roman" w:hAnsi="Times New Roman" w:cs="Times New Roman"/>
          <w:i/>
          <w:iCs/>
        </w:rPr>
        <w:t>.</w:t>
      </w:r>
    </w:p>
    <w:p w14:paraId="65338ABE" w14:textId="3840586F" w:rsidR="00EF5837"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42. Hélène Michel, </w:t>
      </w:r>
      <w:r w:rsidRPr="00EF5837">
        <w:rPr>
          <w:rFonts w:ascii="Times New Roman" w:hAnsi="Times New Roman" w:cs="Times New Roman"/>
          <w:i/>
          <w:iCs/>
        </w:rPr>
        <w:t>En l’espèce</w:t>
      </w:r>
      <w:r w:rsidR="00EF5837" w:rsidRPr="00EF5837">
        <w:rPr>
          <w:rFonts w:ascii="Times New Roman" w:hAnsi="Times New Roman" w:cs="Times New Roman"/>
          <w:i/>
          <w:iCs/>
        </w:rPr>
        <w:t>.</w:t>
      </w:r>
      <w:r w:rsidRPr="0008620C">
        <w:rPr>
          <w:rFonts w:ascii="Times New Roman" w:hAnsi="Times New Roman" w:cs="Times New Roman"/>
        </w:rPr>
        <w:t xml:space="preserve"> </w:t>
      </w:r>
    </w:p>
    <w:p w14:paraId="680BF860" w14:textId="25A623D9" w:rsidR="0008620C" w:rsidRPr="0008620C" w:rsidRDefault="00EF5837" w:rsidP="0008620C">
      <w:pPr>
        <w:contextualSpacing/>
        <w:jc w:val="both"/>
        <w:rPr>
          <w:rFonts w:ascii="Times New Roman" w:hAnsi="Times New Roman" w:cs="Times New Roman"/>
        </w:rPr>
      </w:pPr>
      <w:r>
        <w:rPr>
          <w:rFonts w:ascii="Times New Roman" w:hAnsi="Times New Roman" w:cs="Times New Roman"/>
        </w:rPr>
        <w:t>43</w:t>
      </w:r>
      <w:r w:rsidR="0008620C" w:rsidRPr="0008620C">
        <w:rPr>
          <w:rFonts w:ascii="Times New Roman" w:hAnsi="Times New Roman" w:cs="Times New Roman"/>
        </w:rPr>
        <w:t xml:space="preserve">Adrien Ragon, </w:t>
      </w:r>
      <w:proofErr w:type="spellStart"/>
      <w:r w:rsidR="0008620C" w:rsidRPr="00EF5837">
        <w:rPr>
          <w:rFonts w:ascii="Times New Roman" w:hAnsi="Times New Roman" w:cs="Times New Roman"/>
          <w:i/>
          <w:iCs/>
        </w:rPr>
        <w:t>Electronico</w:t>
      </w:r>
      <w:proofErr w:type="spellEnd"/>
      <w:r w:rsidR="0008620C" w:rsidRPr="00EF5837">
        <w:rPr>
          <w:rFonts w:ascii="Times New Roman" w:hAnsi="Times New Roman" w:cs="Times New Roman"/>
          <w:i/>
          <w:iCs/>
        </w:rPr>
        <w:t>-ménager. Les objets, les humains et l’électron</w:t>
      </w:r>
      <w:r>
        <w:rPr>
          <w:rFonts w:ascii="Times New Roman" w:hAnsi="Times New Roman" w:cs="Times New Roman"/>
        </w:rPr>
        <w:t>.</w:t>
      </w:r>
    </w:p>
    <w:p w14:paraId="2E446D97" w14:textId="0AD2B9AD"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4</w:t>
      </w:r>
      <w:r w:rsidR="00EF5837">
        <w:rPr>
          <w:rFonts w:ascii="Times New Roman" w:hAnsi="Times New Roman" w:cs="Times New Roman"/>
        </w:rPr>
        <w:t>4</w:t>
      </w:r>
      <w:r w:rsidRPr="0008620C">
        <w:rPr>
          <w:rFonts w:ascii="Times New Roman" w:hAnsi="Times New Roman" w:cs="Times New Roman"/>
        </w:rPr>
        <w:t xml:space="preserve">. Héloïse </w:t>
      </w:r>
      <w:proofErr w:type="spellStart"/>
      <w:r w:rsidRPr="0008620C">
        <w:rPr>
          <w:rFonts w:ascii="Times New Roman" w:hAnsi="Times New Roman" w:cs="Times New Roman"/>
        </w:rPr>
        <w:t>Villoteau</w:t>
      </w:r>
      <w:proofErr w:type="spellEnd"/>
      <w:r w:rsidRPr="0008620C">
        <w:rPr>
          <w:rFonts w:ascii="Times New Roman" w:hAnsi="Times New Roman" w:cs="Times New Roman"/>
        </w:rPr>
        <w:t xml:space="preserve">, </w:t>
      </w:r>
      <w:r w:rsidRPr="00EF5837">
        <w:rPr>
          <w:rFonts w:ascii="Times New Roman" w:hAnsi="Times New Roman" w:cs="Times New Roman"/>
          <w:i/>
          <w:iCs/>
        </w:rPr>
        <w:t>L’empreinte</w:t>
      </w:r>
      <w:r w:rsidR="00EF5837">
        <w:rPr>
          <w:rFonts w:ascii="Times New Roman" w:hAnsi="Times New Roman" w:cs="Times New Roman"/>
        </w:rPr>
        <w:t>.</w:t>
      </w:r>
    </w:p>
    <w:p w14:paraId="122D1738" w14:textId="4F5686E4"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4</w:t>
      </w:r>
      <w:r w:rsidR="00EF5837">
        <w:rPr>
          <w:rFonts w:ascii="Times New Roman" w:hAnsi="Times New Roman" w:cs="Times New Roman"/>
        </w:rPr>
        <w:t>5</w:t>
      </w:r>
      <w:r w:rsidRPr="0008620C">
        <w:rPr>
          <w:rFonts w:ascii="Times New Roman" w:hAnsi="Times New Roman" w:cs="Times New Roman"/>
        </w:rPr>
        <w:t xml:space="preserve">. Ambre </w:t>
      </w:r>
      <w:proofErr w:type="spellStart"/>
      <w:r w:rsidRPr="0008620C">
        <w:rPr>
          <w:rFonts w:ascii="Times New Roman" w:hAnsi="Times New Roman" w:cs="Times New Roman"/>
        </w:rPr>
        <w:t>Yakoubou</w:t>
      </w:r>
      <w:proofErr w:type="spellEnd"/>
      <w:r w:rsidRPr="0008620C">
        <w:rPr>
          <w:rFonts w:ascii="Times New Roman" w:hAnsi="Times New Roman" w:cs="Times New Roman"/>
        </w:rPr>
        <w:t xml:space="preserve">, </w:t>
      </w:r>
      <w:r w:rsidRPr="00EF5837">
        <w:rPr>
          <w:rFonts w:ascii="Times New Roman" w:hAnsi="Times New Roman" w:cs="Times New Roman"/>
          <w:i/>
          <w:iCs/>
        </w:rPr>
        <w:t>Bitume</w:t>
      </w:r>
      <w:r w:rsidR="00EF5837">
        <w:rPr>
          <w:rFonts w:ascii="Times New Roman" w:hAnsi="Times New Roman" w:cs="Times New Roman"/>
        </w:rPr>
        <w:t>.</w:t>
      </w:r>
    </w:p>
    <w:p w14:paraId="66E07F41" w14:textId="1A73EA05"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4</w:t>
      </w:r>
      <w:r w:rsidR="00EF5837">
        <w:rPr>
          <w:rFonts w:ascii="Times New Roman" w:hAnsi="Times New Roman" w:cs="Times New Roman"/>
        </w:rPr>
        <w:t>6</w:t>
      </w:r>
      <w:r w:rsidRPr="0008620C">
        <w:rPr>
          <w:rFonts w:ascii="Times New Roman" w:hAnsi="Times New Roman" w:cs="Times New Roman"/>
        </w:rPr>
        <w:t xml:space="preserve">. Nathanaël </w:t>
      </w:r>
      <w:proofErr w:type="spellStart"/>
      <w:r w:rsidRPr="0008620C">
        <w:rPr>
          <w:rFonts w:ascii="Times New Roman" w:hAnsi="Times New Roman" w:cs="Times New Roman"/>
        </w:rPr>
        <w:t>Zbynovsky</w:t>
      </w:r>
      <w:proofErr w:type="spellEnd"/>
      <w:r w:rsidRPr="0008620C">
        <w:rPr>
          <w:rFonts w:ascii="Times New Roman" w:hAnsi="Times New Roman" w:cs="Times New Roman"/>
        </w:rPr>
        <w:t xml:space="preserve">, </w:t>
      </w:r>
      <w:r w:rsidRPr="00EF5837">
        <w:rPr>
          <w:rFonts w:ascii="Times New Roman" w:hAnsi="Times New Roman" w:cs="Times New Roman"/>
          <w:i/>
          <w:iCs/>
        </w:rPr>
        <w:t>Sous nos pieds</w:t>
      </w:r>
      <w:r w:rsidR="00EF5837" w:rsidRPr="00EF5837">
        <w:rPr>
          <w:rFonts w:ascii="Times New Roman" w:hAnsi="Times New Roman" w:cs="Times New Roman"/>
          <w:i/>
          <w:iCs/>
        </w:rPr>
        <w:t>.</w:t>
      </w:r>
    </w:p>
    <w:p w14:paraId="4D7EDE7E" w14:textId="6171DAA2"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lastRenderedPageBreak/>
        <w:t>4</w:t>
      </w:r>
      <w:r w:rsidR="00EF5837">
        <w:rPr>
          <w:rFonts w:ascii="Times New Roman" w:hAnsi="Times New Roman" w:cs="Times New Roman"/>
        </w:rPr>
        <w:t>7</w:t>
      </w:r>
      <w:r w:rsidRPr="0008620C">
        <w:rPr>
          <w:rFonts w:ascii="Times New Roman" w:hAnsi="Times New Roman" w:cs="Times New Roman"/>
        </w:rPr>
        <w:t xml:space="preserve">. Kendal </w:t>
      </w:r>
      <w:proofErr w:type="spellStart"/>
      <w:r w:rsidRPr="0008620C">
        <w:rPr>
          <w:rFonts w:ascii="Times New Roman" w:hAnsi="Times New Roman" w:cs="Times New Roman"/>
        </w:rPr>
        <w:t>Zirek</w:t>
      </w:r>
      <w:proofErr w:type="spellEnd"/>
      <w:r w:rsidRPr="0008620C">
        <w:rPr>
          <w:rFonts w:ascii="Times New Roman" w:hAnsi="Times New Roman" w:cs="Times New Roman"/>
        </w:rPr>
        <w:t xml:space="preserve">, </w:t>
      </w:r>
      <w:proofErr w:type="spellStart"/>
      <w:r w:rsidRPr="00EF5837">
        <w:rPr>
          <w:rFonts w:ascii="Times New Roman" w:hAnsi="Times New Roman" w:cs="Times New Roman"/>
          <w:i/>
          <w:iCs/>
        </w:rPr>
        <w:t>Descriptum</w:t>
      </w:r>
      <w:proofErr w:type="spellEnd"/>
      <w:r w:rsidRPr="00EF5837">
        <w:rPr>
          <w:rFonts w:ascii="Times New Roman" w:hAnsi="Times New Roman" w:cs="Times New Roman"/>
          <w:i/>
          <w:iCs/>
        </w:rPr>
        <w:t xml:space="preserve"> en vogue</w:t>
      </w:r>
      <w:r w:rsidR="00EF5837" w:rsidRPr="00EF5837">
        <w:rPr>
          <w:rFonts w:ascii="Times New Roman" w:hAnsi="Times New Roman" w:cs="Times New Roman"/>
          <w:i/>
          <w:iCs/>
        </w:rPr>
        <w:t>.</w:t>
      </w:r>
    </w:p>
    <w:p w14:paraId="172A679C" w14:textId="77777777" w:rsidR="0008620C" w:rsidRPr="0008620C" w:rsidRDefault="0008620C" w:rsidP="0008620C">
      <w:pPr>
        <w:contextualSpacing/>
        <w:jc w:val="both"/>
        <w:rPr>
          <w:rFonts w:ascii="Times New Roman" w:hAnsi="Times New Roman" w:cs="Times New Roman"/>
        </w:rPr>
      </w:pPr>
    </w:p>
    <w:p w14:paraId="50D58B5C" w14:textId="77777777"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2024</w:t>
      </w:r>
    </w:p>
    <w:p w14:paraId="2B503166" w14:textId="67DD6EDD"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48. Yanis </w:t>
      </w:r>
      <w:proofErr w:type="spellStart"/>
      <w:r w:rsidRPr="0008620C">
        <w:rPr>
          <w:rFonts w:ascii="Times New Roman" w:hAnsi="Times New Roman" w:cs="Times New Roman"/>
        </w:rPr>
        <w:t>Ratbi</w:t>
      </w:r>
      <w:proofErr w:type="spellEnd"/>
      <w:r w:rsidRPr="0008620C">
        <w:rPr>
          <w:rFonts w:ascii="Times New Roman" w:hAnsi="Times New Roman" w:cs="Times New Roman"/>
        </w:rPr>
        <w:t xml:space="preserve">, </w:t>
      </w:r>
      <w:proofErr w:type="spellStart"/>
      <w:r w:rsidRPr="00EF5837">
        <w:rPr>
          <w:rFonts w:ascii="Times New Roman" w:hAnsi="Times New Roman" w:cs="Times New Roman"/>
          <w:i/>
          <w:iCs/>
        </w:rPr>
        <w:t>Cyberksar</w:t>
      </w:r>
      <w:proofErr w:type="spellEnd"/>
      <w:r w:rsidR="00EF5837">
        <w:rPr>
          <w:rFonts w:ascii="Times New Roman" w:hAnsi="Times New Roman" w:cs="Times New Roman"/>
        </w:rPr>
        <w:t>.</w:t>
      </w:r>
    </w:p>
    <w:p w14:paraId="3E83DBE3" w14:textId="34F2F159"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49. Marie </w:t>
      </w:r>
      <w:proofErr w:type="spellStart"/>
      <w:r w:rsidRPr="0008620C">
        <w:rPr>
          <w:rFonts w:ascii="Times New Roman" w:hAnsi="Times New Roman" w:cs="Times New Roman"/>
        </w:rPr>
        <w:t>Salce</w:t>
      </w:r>
      <w:proofErr w:type="spellEnd"/>
      <w:r w:rsidRPr="0008620C">
        <w:rPr>
          <w:rFonts w:ascii="Times New Roman" w:hAnsi="Times New Roman" w:cs="Times New Roman"/>
        </w:rPr>
        <w:t xml:space="preserve">, </w:t>
      </w:r>
      <w:r w:rsidRPr="00EF5837">
        <w:rPr>
          <w:rFonts w:ascii="Times New Roman" w:hAnsi="Times New Roman" w:cs="Times New Roman"/>
          <w:i/>
          <w:iCs/>
        </w:rPr>
        <w:t>Les temporalités contenues dans un objet</w:t>
      </w:r>
      <w:r w:rsidR="00EF5837" w:rsidRPr="00EF5837">
        <w:rPr>
          <w:rFonts w:ascii="Times New Roman" w:hAnsi="Times New Roman" w:cs="Times New Roman"/>
          <w:i/>
          <w:iCs/>
        </w:rPr>
        <w:t>.</w:t>
      </w:r>
    </w:p>
    <w:p w14:paraId="63977864" w14:textId="6721ADBC"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50. Lou Parisot, </w:t>
      </w:r>
      <w:r w:rsidRPr="00EF5837">
        <w:rPr>
          <w:rFonts w:ascii="Times New Roman" w:hAnsi="Times New Roman" w:cs="Times New Roman"/>
          <w:i/>
          <w:iCs/>
        </w:rPr>
        <w:t>L’appel des interstices</w:t>
      </w:r>
      <w:r w:rsidR="00EF5837" w:rsidRPr="00EF5837">
        <w:rPr>
          <w:rFonts w:ascii="Times New Roman" w:hAnsi="Times New Roman" w:cs="Times New Roman"/>
          <w:i/>
          <w:iCs/>
        </w:rPr>
        <w:t>.</w:t>
      </w:r>
    </w:p>
    <w:p w14:paraId="44F287DE" w14:textId="1212ED4D"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51. Olivier Esnault, </w:t>
      </w:r>
      <w:r w:rsidRPr="00EF5837">
        <w:rPr>
          <w:rFonts w:ascii="Times New Roman" w:hAnsi="Times New Roman" w:cs="Times New Roman"/>
          <w:i/>
          <w:iCs/>
        </w:rPr>
        <w:t>Curiosités ordinaires</w:t>
      </w:r>
      <w:r w:rsidR="00EF5837" w:rsidRPr="00EF5837">
        <w:rPr>
          <w:rFonts w:ascii="Times New Roman" w:hAnsi="Times New Roman" w:cs="Times New Roman"/>
          <w:i/>
          <w:iCs/>
        </w:rPr>
        <w:t>.</w:t>
      </w:r>
    </w:p>
    <w:p w14:paraId="27532CF0" w14:textId="7B265AF1"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52. Céline Mortier, </w:t>
      </w:r>
      <w:r w:rsidRPr="00EF5837">
        <w:rPr>
          <w:rFonts w:ascii="Times New Roman" w:hAnsi="Times New Roman" w:cs="Times New Roman"/>
          <w:i/>
          <w:iCs/>
        </w:rPr>
        <w:t>Objet du genre</w:t>
      </w:r>
      <w:r w:rsidR="00EF5837" w:rsidRPr="00EF5837">
        <w:rPr>
          <w:rFonts w:ascii="Times New Roman" w:hAnsi="Times New Roman" w:cs="Times New Roman"/>
          <w:i/>
          <w:iCs/>
        </w:rPr>
        <w:t>.</w:t>
      </w:r>
    </w:p>
    <w:p w14:paraId="3CEFAC22" w14:textId="097BC3B1"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53. Maxime Maire, </w:t>
      </w:r>
      <w:proofErr w:type="spellStart"/>
      <w:r w:rsidRPr="00EF5837">
        <w:rPr>
          <w:rFonts w:ascii="Times New Roman" w:hAnsi="Times New Roman" w:cs="Times New Roman"/>
          <w:i/>
          <w:iCs/>
        </w:rPr>
        <w:t>Aventurama</w:t>
      </w:r>
      <w:proofErr w:type="spellEnd"/>
      <w:r w:rsidR="00EF5837" w:rsidRPr="00EF5837">
        <w:rPr>
          <w:rFonts w:ascii="Times New Roman" w:hAnsi="Times New Roman" w:cs="Times New Roman"/>
          <w:i/>
          <w:iCs/>
        </w:rPr>
        <w:t>.</w:t>
      </w:r>
    </w:p>
    <w:p w14:paraId="51AB6FFD" w14:textId="6C0F25C1" w:rsidR="0008620C" w:rsidRPr="00EF5837" w:rsidRDefault="0008620C" w:rsidP="0008620C">
      <w:pPr>
        <w:contextualSpacing/>
        <w:jc w:val="both"/>
        <w:rPr>
          <w:rFonts w:ascii="Times New Roman" w:hAnsi="Times New Roman" w:cs="Times New Roman"/>
          <w:i/>
          <w:iCs/>
        </w:rPr>
      </w:pPr>
      <w:r w:rsidRPr="0008620C">
        <w:rPr>
          <w:rFonts w:ascii="Times New Roman" w:hAnsi="Times New Roman" w:cs="Times New Roman"/>
        </w:rPr>
        <w:t xml:space="preserve">54. Iris Pillement, </w:t>
      </w:r>
      <w:r w:rsidRPr="00EF5837">
        <w:rPr>
          <w:rFonts w:ascii="Times New Roman" w:hAnsi="Times New Roman" w:cs="Times New Roman"/>
          <w:i/>
          <w:iCs/>
        </w:rPr>
        <w:t xml:space="preserve">Data </w:t>
      </w:r>
      <w:proofErr w:type="spellStart"/>
      <w:r w:rsidRPr="00EF5837">
        <w:rPr>
          <w:rFonts w:ascii="Times New Roman" w:hAnsi="Times New Roman" w:cs="Times New Roman"/>
          <w:i/>
          <w:iCs/>
        </w:rPr>
        <w:t>Diary</w:t>
      </w:r>
      <w:proofErr w:type="spellEnd"/>
      <w:r w:rsidRPr="00EF5837">
        <w:rPr>
          <w:rFonts w:ascii="Times New Roman" w:hAnsi="Times New Roman" w:cs="Times New Roman"/>
          <w:i/>
          <w:iCs/>
        </w:rPr>
        <w:t>, Performer la donnée personnelle</w:t>
      </w:r>
      <w:r w:rsidR="00EF5837" w:rsidRPr="00EF5837">
        <w:rPr>
          <w:rFonts w:ascii="Times New Roman" w:hAnsi="Times New Roman" w:cs="Times New Roman"/>
          <w:i/>
          <w:iCs/>
        </w:rPr>
        <w:t>.</w:t>
      </w:r>
    </w:p>
    <w:p w14:paraId="38F41C5F" w14:textId="1C284FC2" w:rsidR="0008620C" w:rsidRPr="0008620C" w:rsidRDefault="0008620C" w:rsidP="0008620C">
      <w:pPr>
        <w:contextualSpacing/>
        <w:jc w:val="both"/>
        <w:rPr>
          <w:rFonts w:ascii="Times New Roman" w:hAnsi="Times New Roman" w:cs="Times New Roman"/>
          <w:lang w:val="en-US"/>
        </w:rPr>
      </w:pPr>
      <w:r w:rsidRPr="0008620C">
        <w:rPr>
          <w:rFonts w:ascii="Times New Roman" w:hAnsi="Times New Roman" w:cs="Times New Roman"/>
          <w:lang w:val="en-US"/>
        </w:rPr>
        <w:t xml:space="preserve">55. Kathleen Hanley, </w:t>
      </w:r>
      <w:r w:rsidRPr="00EF5837">
        <w:rPr>
          <w:rFonts w:ascii="Times New Roman" w:hAnsi="Times New Roman" w:cs="Times New Roman"/>
          <w:i/>
          <w:iCs/>
          <w:lang w:val="en-US"/>
        </w:rPr>
        <w:t>The many lives of Picasso</w:t>
      </w:r>
      <w:r w:rsidR="00EF5837" w:rsidRPr="00EF5837">
        <w:rPr>
          <w:rFonts w:ascii="Times New Roman" w:hAnsi="Times New Roman" w:cs="Times New Roman"/>
          <w:i/>
          <w:iCs/>
          <w:lang w:val="en-US"/>
        </w:rPr>
        <w:t>.</w:t>
      </w:r>
    </w:p>
    <w:p w14:paraId="07F12BBA" w14:textId="518875A8"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56. Sacha Clavel, </w:t>
      </w:r>
      <w:proofErr w:type="spellStart"/>
      <w:r w:rsidRPr="00EF5837">
        <w:rPr>
          <w:rFonts w:ascii="Times New Roman" w:hAnsi="Times New Roman" w:cs="Times New Roman"/>
          <w:i/>
          <w:iCs/>
        </w:rPr>
        <w:t>Espinchar</w:t>
      </w:r>
      <w:proofErr w:type="spellEnd"/>
      <w:r w:rsidRPr="00EF5837">
        <w:rPr>
          <w:rFonts w:ascii="Times New Roman" w:hAnsi="Times New Roman" w:cs="Times New Roman"/>
          <w:i/>
          <w:iCs/>
        </w:rPr>
        <w:t xml:space="preserve"> e </w:t>
      </w:r>
      <w:proofErr w:type="spellStart"/>
      <w:r w:rsidRPr="00EF5837">
        <w:rPr>
          <w:rFonts w:ascii="Times New Roman" w:hAnsi="Times New Roman" w:cs="Times New Roman"/>
          <w:i/>
          <w:iCs/>
        </w:rPr>
        <w:t>questionar</w:t>
      </w:r>
      <w:proofErr w:type="spellEnd"/>
      <w:r w:rsidR="00EF5837" w:rsidRPr="00EF5837">
        <w:rPr>
          <w:rFonts w:ascii="Times New Roman" w:hAnsi="Times New Roman" w:cs="Times New Roman"/>
          <w:i/>
          <w:iCs/>
        </w:rPr>
        <w:t>.</w:t>
      </w:r>
    </w:p>
    <w:p w14:paraId="4A272F6C" w14:textId="7B168000"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57. Florencia Chaves, </w:t>
      </w:r>
      <w:r w:rsidRPr="00EF5837">
        <w:rPr>
          <w:rFonts w:ascii="Times New Roman" w:hAnsi="Times New Roman" w:cs="Times New Roman"/>
          <w:i/>
          <w:iCs/>
        </w:rPr>
        <w:t>ISTMO</w:t>
      </w:r>
      <w:r w:rsidR="00EF5837" w:rsidRPr="00EF5837">
        <w:rPr>
          <w:rFonts w:ascii="Times New Roman" w:hAnsi="Times New Roman" w:cs="Times New Roman"/>
          <w:i/>
          <w:iCs/>
        </w:rPr>
        <w:t>.</w:t>
      </w:r>
    </w:p>
    <w:p w14:paraId="5C532C8E" w14:textId="29397544"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 xml:space="preserve">58. Clarisse Bret, </w:t>
      </w:r>
      <w:r w:rsidRPr="00EF5837">
        <w:rPr>
          <w:rFonts w:ascii="Times New Roman" w:hAnsi="Times New Roman" w:cs="Times New Roman"/>
          <w:i/>
          <w:iCs/>
        </w:rPr>
        <w:t>Le souffle de l’intime</w:t>
      </w:r>
      <w:r w:rsidR="00EF5837" w:rsidRPr="00EF5837">
        <w:rPr>
          <w:rFonts w:ascii="Times New Roman" w:hAnsi="Times New Roman" w:cs="Times New Roman"/>
          <w:i/>
          <w:iCs/>
        </w:rPr>
        <w:t>.</w:t>
      </w:r>
    </w:p>
    <w:p w14:paraId="7DE13A1E" w14:textId="77777777" w:rsidR="0008620C" w:rsidRPr="0008620C" w:rsidRDefault="0008620C" w:rsidP="0008620C">
      <w:pPr>
        <w:contextualSpacing/>
        <w:jc w:val="both"/>
        <w:rPr>
          <w:rFonts w:ascii="Times New Roman" w:hAnsi="Times New Roman" w:cs="Times New Roman"/>
        </w:rPr>
      </w:pPr>
    </w:p>
    <w:p w14:paraId="447F9EBD" w14:textId="340FAF11" w:rsidR="0008620C" w:rsidRPr="005131B8" w:rsidRDefault="0008620C" w:rsidP="0008620C">
      <w:pPr>
        <w:contextualSpacing/>
        <w:jc w:val="both"/>
        <w:rPr>
          <w:rFonts w:ascii="Times New Roman" w:hAnsi="Times New Roman" w:cs="Times New Roman"/>
          <w:u w:val="single"/>
        </w:rPr>
      </w:pPr>
      <w:proofErr w:type="spellStart"/>
      <w:r w:rsidRPr="0008620C">
        <w:rPr>
          <w:rFonts w:ascii="Times New Roman" w:hAnsi="Times New Roman" w:cs="Times New Roman"/>
          <w:u w:val="single"/>
        </w:rPr>
        <w:t>Ecole</w:t>
      </w:r>
      <w:proofErr w:type="spellEnd"/>
      <w:r w:rsidRPr="0008620C">
        <w:rPr>
          <w:rFonts w:ascii="Times New Roman" w:hAnsi="Times New Roman" w:cs="Times New Roman"/>
          <w:u w:val="single"/>
        </w:rPr>
        <w:t xml:space="preserve"> </w:t>
      </w:r>
      <w:proofErr w:type="spellStart"/>
      <w:r w:rsidRPr="0008620C">
        <w:rPr>
          <w:rFonts w:ascii="Times New Roman" w:hAnsi="Times New Roman" w:cs="Times New Roman"/>
          <w:u w:val="single"/>
        </w:rPr>
        <w:t>Camondo</w:t>
      </w:r>
      <w:proofErr w:type="spellEnd"/>
      <w:r w:rsidR="003B3FF7">
        <w:rPr>
          <w:rFonts w:ascii="Times New Roman" w:hAnsi="Times New Roman" w:cs="Times New Roman"/>
          <w:u w:val="single"/>
        </w:rPr>
        <w:t>,</w:t>
      </w:r>
      <w:r w:rsidRPr="005131B8">
        <w:rPr>
          <w:rFonts w:ascii="Times New Roman" w:hAnsi="Times New Roman" w:cs="Times New Roman"/>
          <w:u w:val="single"/>
        </w:rPr>
        <w:t xml:space="preserve"> Master Design et architecture d’intérieure.</w:t>
      </w:r>
    </w:p>
    <w:p w14:paraId="69B20634" w14:textId="77777777" w:rsidR="0008620C" w:rsidRPr="0008620C" w:rsidRDefault="0008620C" w:rsidP="0008620C">
      <w:pPr>
        <w:contextualSpacing/>
        <w:jc w:val="both"/>
        <w:rPr>
          <w:rFonts w:ascii="Times New Roman" w:hAnsi="Times New Roman" w:cs="Times New Roman"/>
        </w:rPr>
      </w:pPr>
    </w:p>
    <w:p w14:paraId="6EF98CA7" w14:textId="77777777"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2021</w:t>
      </w:r>
    </w:p>
    <w:p w14:paraId="6CFCCFE6" w14:textId="58BBE53C" w:rsidR="0008620C" w:rsidRPr="0008620C" w:rsidRDefault="005131B8" w:rsidP="0008620C">
      <w:pPr>
        <w:contextualSpacing/>
        <w:jc w:val="both"/>
        <w:rPr>
          <w:rFonts w:ascii="Times New Roman" w:hAnsi="Times New Roman" w:cs="Times New Roman"/>
        </w:rPr>
      </w:pPr>
      <w:r>
        <w:rPr>
          <w:rFonts w:ascii="Times New Roman" w:hAnsi="Times New Roman" w:cs="Times New Roman"/>
        </w:rPr>
        <w:t>59</w:t>
      </w:r>
      <w:r w:rsidR="0008620C" w:rsidRPr="0008620C">
        <w:rPr>
          <w:rFonts w:ascii="Times New Roman" w:hAnsi="Times New Roman" w:cs="Times New Roman"/>
        </w:rPr>
        <w:t xml:space="preserve">. Jeanne Desmet, </w:t>
      </w:r>
      <w:r w:rsidR="0008620C" w:rsidRPr="00EF5837">
        <w:rPr>
          <w:rFonts w:ascii="Times New Roman" w:hAnsi="Times New Roman" w:cs="Times New Roman"/>
          <w:i/>
          <w:iCs/>
        </w:rPr>
        <w:t>Habiter l’air</w:t>
      </w:r>
      <w:r w:rsidR="003B3FF7" w:rsidRPr="00EF5837">
        <w:rPr>
          <w:rFonts w:ascii="Times New Roman" w:hAnsi="Times New Roman" w:cs="Times New Roman"/>
          <w:i/>
          <w:iCs/>
        </w:rPr>
        <w:t>.</w:t>
      </w:r>
    </w:p>
    <w:p w14:paraId="39C0A85C" w14:textId="2A29BAF0"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6</w:t>
      </w:r>
      <w:r w:rsidR="005131B8">
        <w:rPr>
          <w:rFonts w:ascii="Times New Roman" w:hAnsi="Times New Roman" w:cs="Times New Roman"/>
        </w:rPr>
        <w:t>0</w:t>
      </w:r>
      <w:r w:rsidRPr="0008620C">
        <w:rPr>
          <w:rFonts w:ascii="Times New Roman" w:hAnsi="Times New Roman" w:cs="Times New Roman"/>
        </w:rPr>
        <w:t xml:space="preserve">. Thomas </w:t>
      </w:r>
      <w:proofErr w:type="spellStart"/>
      <w:r w:rsidRPr="0008620C">
        <w:rPr>
          <w:rFonts w:ascii="Times New Roman" w:hAnsi="Times New Roman" w:cs="Times New Roman"/>
        </w:rPr>
        <w:t>Noui</w:t>
      </w:r>
      <w:proofErr w:type="spellEnd"/>
      <w:r w:rsidRPr="0008620C">
        <w:rPr>
          <w:rFonts w:ascii="Times New Roman" w:hAnsi="Times New Roman" w:cs="Times New Roman"/>
        </w:rPr>
        <w:t xml:space="preserve">, </w:t>
      </w:r>
      <w:r w:rsidRPr="00EF5837">
        <w:rPr>
          <w:rFonts w:ascii="Times New Roman" w:hAnsi="Times New Roman" w:cs="Times New Roman"/>
          <w:i/>
          <w:iCs/>
        </w:rPr>
        <w:t>L’objet Didactique</w:t>
      </w:r>
      <w:r w:rsidR="00EF5837" w:rsidRPr="00EF5837">
        <w:rPr>
          <w:rFonts w:ascii="Times New Roman" w:hAnsi="Times New Roman" w:cs="Times New Roman"/>
          <w:i/>
          <w:iCs/>
        </w:rPr>
        <w:t>.</w:t>
      </w:r>
    </w:p>
    <w:p w14:paraId="2F07AA5D" w14:textId="1DF5595D"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6</w:t>
      </w:r>
      <w:r w:rsidR="005131B8">
        <w:rPr>
          <w:rFonts w:ascii="Times New Roman" w:hAnsi="Times New Roman" w:cs="Times New Roman"/>
        </w:rPr>
        <w:t>1</w:t>
      </w:r>
      <w:r w:rsidRPr="0008620C">
        <w:rPr>
          <w:rFonts w:ascii="Times New Roman" w:hAnsi="Times New Roman" w:cs="Times New Roman"/>
        </w:rPr>
        <w:t xml:space="preserve">. </w:t>
      </w:r>
      <w:proofErr w:type="spellStart"/>
      <w:r w:rsidRPr="0008620C">
        <w:rPr>
          <w:rFonts w:ascii="Times New Roman" w:hAnsi="Times New Roman" w:cs="Times New Roman"/>
        </w:rPr>
        <w:t>Auxane</w:t>
      </w:r>
      <w:proofErr w:type="spellEnd"/>
      <w:r w:rsidRPr="0008620C">
        <w:rPr>
          <w:rFonts w:ascii="Times New Roman" w:hAnsi="Times New Roman" w:cs="Times New Roman"/>
        </w:rPr>
        <w:t xml:space="preserve"> Marcel, </w:t>
      </w:r>
      <w:r w:rsidRPr="00EF5837">
        <w:rPr>
          <w:rFonts w:ascii="Times New Roman" w:hAnsi="Times New Roman" w:cs="Times New Roman"/>
          <w:i/>
          <w:iCs/>
        </w:rPr>
        <w:t>Le rejet : rapports humains et exclusion sociale</w:t>
      </w:r>
      <w:r w:rsidR="00EF5837" w:rsidRPr="00EF5837">
        <w:rPr>
          <w:rFonts w:ascii="Times New Roman" w:hAnsi="Times New Roman" w:cs="Times New Roman"/>
          <w:i/>
          <w:iCs/>
        </w:rPr>
        <w:t>.</w:t>
      </w:r>
    </w:p>
    <w:p w14:paraId="541F7C90" w14:textId="687205E5"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6</w:t>
      </w:r>
      <w:r w:rsidR="005131B8">
        <w:rPr>
          <w:rFonts w:ascii="Times New Roman" w:hAnsi="Times New Roman" w:cs="Times New Roman"/>
        </w:rPr>
        <w:t>2</w:t>
      </w:r>
      <w:r w:rsidRPr="0008620C">
        <w:rPr>
          <w:rFonts w:ascii="Times New Roman" w:hAnsi="Times New Roman" w:cs="Times New Roman"/>
        </w:rPr>
        <w:t xml:space="preserve">. Lucas </w:t>
      </w:r>
      <w:proofErr w:type="spellStart"/>
      <w:r w:rsidRPr="0008620C">
        <w:rPr>
          <w:rFonts w:ascii="Times New Roman" w:hAnsi="Times New Roman" w:cs="Times New Roman"/>
        </w:rPr>
        <w:t>Huillet</w:t>
      </w:r>
      <w:proofErr w:type="spellEnd"/>
      <w:r w:rsidRPr="0008620C">
        <w:rPr>
          <w:rFonts w:ascii="Times New Roman" w:hAnsi="Times New Roman" w:cs="Times New Roman"/>
        </w:rPr>
        <w:t xml:space="preserve">, </w:t>
      </w:r>
      <w:r w:rsidRPr="00EF5837">
        <w:rPr>
          <w:rFonts w:ascii="Times New Roman" w:hAnsi="Times New Roman" w:cs="Times New Roman"/>
          <w:i/>
          <w:iCs/>
        </w:rPr>
        <w:t>Artisan Designer</w:t>
      </w:r>
      <w:r w:rsidR="00EF5837" w:rsidRPr="00EF5837">
        <w:rPr>
          <w:rFonts w:ascii="Times New Roman" w:hAnsi="Times New Roman" w:cs="Times New Roman"/>
          <w:i/>
          <w:iCs/>
        </w:rPr>
        <w:t>.</w:t>
      </w:r>
    </w:p>
    <w:p w14:paraId="56FA84CA" w14:textId="687EEF6C" w:rsidR="0008620C" w:rsidRPr="00EF5837" w:rsidRDefault="0008620C" w:rsidP="0008620C">
      <w:pPr>
        <w:contextualSpacing/>
        <w:jc w:val="both"/>
        <w:rPr>
          <w:rFonts w:ascii="Times New Roman" w:hAnsi="Times New Roman" w:cs="Times New Roman"/>
          <w:i/>
          <w:iCs/>
        </w:rPr>
      </w:pPr>
      <w:r w:rsidRPr="0008620C">
        <w:rPr>
          <w:rFonts w:ascii="Times New Roman" w:hAnsi="Times New Roman" w:cs="Times New Roman"/>
        </w:rPr>
        <w:t>6</w:t>
      </w:r>
      <w:r w:rsidR="005131B8">
        <w:rPr>
          <w:rFonts w:ascii="Times New Roman" w:hAnsi="Times New Roman" w:cs="Times New Roman"/>
        </w:rPr>
        <w:t>3</w:t>
      </w:r>
      <w:r w:rsidRPr="0008620C">
        <w:rPr>
          <w:rFonts w:ascii="Times New Roman" w:hAnsi="Times New Roman" w:cs="Times New Roman"/>
        </w:rPr>
        <w:t xml:space="preserve">. Cloé </w:t>
      </w:r>
      <w:proofErr w:type="spellStart"/>
      <w:r w:rsidRPr="0008620C">
        <w:rPr>
          <w:rFonts w:ascii="Times New Roman" w:hAnsi="Times New Roman" w:cs="Times New Roman"/>
        </w:rPr>
        <w:t>Angoran</w:t>
      </w:r>
      <w:proofErr w:type="spellEnd"/>
      <w:r w:rsidRPr="0008620C">
        <w:rPr>
          <w:rFonts w:ascii="Times New Roman" w:hAnsi="Times New Roman" w:cs="Times New Roman"/>
        </w:rPr>
        <w:t xml:space="preserve">, </w:t>
      </w:r>
      <w:r w:rsidRPr="00EF5837">
        <w:rPr>
          <w:rFonts w:ascii="Times New Roman" w:hAnsi="Times New Roman" w:cs="Times New Roman"/>
          <w:i/>
          <w:iCs/>
        </w:rPr>
        <w:t>De l’objet sacré à l’objet d’art : les masques d’Afrique de l’Ouest au regard de l’occident.</w:t>
      </w:r>
    </w:p>
    <w:p w14:paraId="63C52979" w14:textId="79591C79"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6</w:t>
      </w:r>
      <w:r w:rsidR="005131B8">
        <w:rPr>
          <w:rFonts w:ascii="Times New Roman" w:hAnsi="Times New Roman" w:cs="Times New Roman"/>
        </w:rPr>
        <w:t>4</w:t>
      </w:r>
      <w:r w:rsidRPr="0008620C">
        <w:rPr>
          <w:rFonts w:ascii="Times New Roman" w:hAnsi="Times New Roman" w:cs="Times New Roman"/>
        </w:rPr>
        <w:t xml:space="preserve">. Alix </w:t>
      </w:r>
      <w:proofErr w:type="spellStart"/>
      <w:r w:rsidRPr="0008620C">
        <w:rPr>
          <w:rFonts w:ascii="Times New Roman" w:hAnsi="Times New Roman" w:cs="Times New Roman"/>
        </w:rPr>
        <w:t>Deschamp</w:t>
      </w:r>
      <w:proofErr w:type="spellEnd"/>
      <w:r w:rsidRPr="0008620C">
        <w:rPr>
          <w:rFonts w:ascii="Times New Roman" w:hAnsi="Times New Roman" w:cs="Times New Roman"/>
        </w:rPr>
        <w:t xml:space="preserve"> Berger, </w:t>
      </w:r>
      <w:r w:rsidRPr="00EF5837">
        <w:rPr>
          <w:rFonts w:ascii="Times New Roman" w:hAnsi="Times New Roman" w:cs="Times New Roman"/>
          <w:i/>
          <w:iCs/>
        </w:rPr>
        <w:t>La conception de notre futur</w:t>
      </w:r>
      <w:r w:rsidR="00EF5837" w:rsidRPr="00EF5837">
        <w:rPr>
          <w:rFonts w:ascii="Times New Roman" w:hAnsi="Times New Roman" w:cs="Times New Roman"/>
          <w:i/>
          <w:iCs/>
        </w:rPr>
        <w:t>.</w:t>
      </w:r>
    </w:p>
    <w:p w14:paraId="1DD4FCF9" w14:textId="6AA63894"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6</w:t>
      </w:r>
      <w:r w:rsidR="005131B8">
        <w:rPr>
          <w:rFonts w:ascii="Times New Roman" w:hAnsi="Times New Roman" w:cs="Times New Roman"/>
        </w:rPr>
        <w:t>5</w:t>
      </w:r>
      <w:r w:rsidRPr="0008620C">
        <w:rPr>
          <w:rFonts w:ascii="Times New Roman" w:hAnsi="Times New Roman" w:cs="Times New Roman"/>
        </w:rPr>
        <w:t xml:space="preserve">. Solène </w:t>
      </w:r>
      <w:proofErr w:type="spellStart"/>
      <w:r w:rsidRPr="0008620C">
        <w:rPr>
          <w:rFonts w:ascii="Times New Roman" w:hAnsi="Times New Roman" w:cs="Times New Roman"/>
        </w:rPr>
        <w:t>Quiger</w:t>
      </w:r>
      <w:proofErr w:type="spellEnd"/>
      <w:r w:rsidRPr="0008620C">
        <w:rPr>
          <w:rFonts w:ascii="Times New Roman" w:hAnsi="Times New Roman" w:cs="Times New Roman"/>
        </w:rPr>
        <w:t xml:space="preserve">, </w:t>
      </w:r>
      <w:r w:rsidRPr="00EF5837">
        <w:rPr>
          <w:rFonts w:ascii="Times New Roman" w:hAnsi="Times New Roman" w:cs="Times New Roman"/>
          <w:i/>
          <w:iCs/>
        </w:rPr>
        <w:t>Parlons dessin</w:t>
      </w:r>
      <w:r w:rsidR="00EF5837" w:rsidRPr="00EF5837">
        <w:rPr>
          <w:rFonts w:ascii="Times New Roman" w:hAnsi="Times New Roman" w:cs="Times New Roman"/>
          <w:i/>
          <w:iCs/>
        </w:rPr>
        <w:t>.</w:t>
      </w:r>
    </w:p>
    <w:p w14:paraId="0EF99328" w14:textId="05D571E4"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6</w:t>
      </w:r>
      <w:r w:rsidR="005131B8">
        <w:rPr>
          <w:rFonts w:ascii="Times New Roman" w:hAnsi="Times New Roman" w:cs="Times New Roman"/>
        </w:rPr>
        <w:t>6</w:t>
      </w:r>
      <w:r w:rsidRPr="0008620C">
        <w:rPr>
          <w:rFonts w:ascii="Times New Roman" w:hAnsi="Times New Roman" w:cs="Times New Roman"/>
        </w:rPr>
        <w:t xml:space="preserve">. Bela </w:t>
      </w:r>
      <w:proofErr w:type="spellStart"/>
      <w:r w:rsidRPr="0008620C">
        <w:rPr>
          <w:rFonts w:ascii="Times New Roman" w:hAnsi="Times New Roman" w:cs="Times New Roman"/>
        </w:rPr>
        <w:t>Jaffrenou</w:t>
      </w:r>
      <w:proofErr w:type="spellEnd"/>
      <w:r w:rsidRPr="0008620C">
        <w:rPr>
          <w:rFonts w:ascii="Times New Roman" w:hAnsi="Times New Roman" w:cs="Times New Roman"/>
        </w:rPr>
        <w:t xml:space="preserve">, </w:t>
      </w:r>
      <w:r w:rsidRPr="00EF5837">
        <w:rPr>
          <w:rFonts w:ascii="Times New Roman" w:hAnsi="Times New Roman" w:cs="Times New Roman"/>
          <w:i/>
          <w:iCs/>
        </w:rPr>
        <w:t>Les institutions d’art contemporain à ciel ouvert</w:t>
      </w:r>
      <w:r w:rsidR="00EF5837" w:rsidRPr="00EF5837">
        <w:rPr>
          <w:rFonts w:ascii="Times New Roman" w:hAnsi="Times New Roman" w:cs="Times New Roman"/>
          <w:i/>
          <w:iCs/>
        </w:rPr>
        <w:t>.</w:t>
      </w:r>
    </w:p>
    <w:p w14:paraId="178F2FF0" w14:textId="77777777" w:rsidR="0008620C" w:rsidRPr="0008620C" w:rsidRDefault="0008620C" w:rsidP="0008620C">
      <w:pPr>
        <w:contextualSpacing/>
        <w:jc w:val="both"/>
        <w:rPr>
          <w:rFonts w:ascii="Times New Roman" w:hAnsi="Times New Roman" w:cs="Times New Roman"/>
        </w:rPr>
      </w:pPr>
    </w:p>
    <w:p w14:paraId="6B2ECBD3" w14:textId="77777777"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2022</w:t>
      </w:r>
    </w:p>
    <w:p w14:paraId="7D4E3BFC" w14:textId="68B3F9E5"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6</w:t>
      </w:r>
      <w:r w:rsidR="005131B8">
        <w:rPr>
          <w:rFonts w:ascii="Times New Roman" w:hAnsi="Times New Roman" w:cs="Times New Roman"/>
        </w:rPr>
        <w:t>7</w:t>
      </w:r>
      <w:r w:rsidRPr="0008620C">
        <w:rPr>
          <w:rFonts w:ascii="Times New Roman" w:hAnsi="Times New Roman" w:cs="Times New Roman"/>
        </w:rPr>
        <w:t xml:space="preserve">. Julien Cheval, Dialogue, </w:t>
      </w:r>
      <w:r w:rsidRPr="00EF5837">
        <w:rPr>
          <w:rFonts w:ascii="Times New Roman" w:hAnsi="Times New Roman" w:cs="Times New Roman"/>
          <w:i/>
          <w:iCs/>
        </w:rPr>
        <w:t>paroles d’artisans</w:t>
      </w:r>
      <w:r w:rsidR="00EF5837" w:rsidRPr="00EF5837">
        <w:rPr>
          <w:rFonts w:ascii="Times New Roman" w:hAnsi="Times New Roman" w:cs="Times New Roman"/>
          <w:i/>
          <w:iCs/>
        </w:rPr>
        <w:t>.</w:t>
      </w:r>
    </w:p>
    <w:p w14:paraId="3D6026C3" w14:textId="5B86A31A"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6</w:t>
      </w:r>
      <w:r w:rsidR="005131B8">
        <w:rPr>
          <w:rFonts w:ascii="Times New Roman" w:hAnsi="Times New Roman" w:cs="Times New Roman"/>
        </w:rPr>
        <w:t>8</w:t>
      </w:r>
      <w:r w:rsidRPr="0008620C">
        <w:rPr>
          <w:rFonts w:ascii="Times New Roman" w:hAnsi="Times New Roman" w:cs="Times New Roman"/>
        </w:rPr>
        <w:t xml:space="preserve">. Fanny </w:t>
      </w:r>
      <w:proofErr w:type="spellStart"/>
      <w:r w:rsidRPr="0008620C">
        <w:rPr>
          <w:rFonts w:ascii="Times New Roman" w:hAnsi="Times New Roman" w:cs="Times New Roman"/>
        </w:rPr>
        <w:t>Servolle</w:t>
      </w:r>
      <w:proofErr w:type="spellEnd"/>
      <w:r w:rsidRPr="0008620C">
        <w:rPr>
          <w:rFonts w:ascii="Times New Roman" w:hAnsi="Times New Roman" w:cs="Times New Roman"/>
        </w:rPr>
        <w:t xml:space="preserve">, </w:t>
      </w:r>
      <w:r w:rsidRPr="00EF5837">
        <w:rPr>
          <w:rFonts w:ascii="Times New Roman" w:hAnsi="Times New Roman" w:cs="Times New Roman"/>
          <w:i/>
          <w:iCs/>
        </w:rPr>
        <w:t>Préserver la diversité culturelle</w:t>
      </w:r>
      <w:r w:rsidR="00EF5837" w:rsidRPr="00EF5837">
        <w:rPr>
          <w:rFonts w:ascii="Times New Roman" w:hAnsi="Times New Roman" w:cs="Times New Roman"/>
          <w:i/>
          <w:iCs/>
        </w:rPr>
        <w:t>.</w:t>
      </w:r>
    </w:p>
    <w:p w14:paraId="2CBBD631" w14:textId="572BFF46" w:rsidR="0008620C" w:rsidRPr="0008620C" w:rsidRDefault="005131B8" w:rsidP="0008620C">
      <w:pPr>
        <w:contextualSpacing/>
        <w:jc w:val="both"/>
        <w:rPr>
          <w:rFonts w:ascii="Times New Roman" w:hAnsi="Times New Roman" w:cs="Times New Roman"/>
        </w:rPr>
      </w:pPr>
      <w:r>
        <w:rPr>
          <w:rFonts w:ascii="Times New Roman" w:hAnsi="Times New Roman" w:cs="Times New Roman"/>
        </w:rPr>
        <w:t>69</w:t>
      </w:r>
      <w:r w:rsidR="0008620C" w:rsidRPr="0008620C">
        <w:rPr>
          <w:rFonts w:ascii="Times New Roman" w:hAnsi="Times New Roman" w:cs="Times New Roman"/>
        </w:rPr>
        <w:t>. Gabrielle Nadaud-</w:t>
      </w:r>
      <w:proofErr w:type="spellStart"/>
      <w:r w:rsidR="0008620C" w:rsidRPr="0008620C">
        <w:rPr>
          <w:rFonts w:ascii="Times New Roman" w:hAnsi="Times New Roman" w:cs="Times New Roman"/>
        </w:rPr>
        <w:t>Sanjuan</w:t>
      </w:r>
      <w:proofErr w:type="spellEnd"/>
      <w:r w:rsidR="0008620C" w:rsidRPr="0008620C">
        <w:rPr>
          <w:rFonts w:ascii="Times New Roman" w:hAnsi="Times New Roman" w:cs="Times New Roman"/>
        </w:rPr>
        <w:t xml:space="preserve">, </w:t>
      </w:r>
      <w:r w:rsidR="0008620C" w:rsidRPr="00EF5837">
        <w:rPr>
          <w:rFonts w:ascii="Times New Roman" w:hAnsi="Times New Roman" w:cs="Times New Roman"/>
          <w:i/>
          <w:iCs/>
        </w:rPr>
        <w:t>Beurk</w:t>
      </w:r>
      <w:r w:rsidR="00EF5837">
        <w:rPr>
          <w:rFonts w:ascii="Times New Roman" w:hAnsi="Times New Roman" w:cs="Times New Roman"/>
        </w:rPr>
        <w:t>.</w:t>
      </w:r>
    </w:p>
    <w:p w14:paraId="3D14D6FD" w14:textId="1664F72B" w:rsidR="0008620C" w:rsidRPr="00EF5837" w:rsidRDefault="0008620C" w:rsidP="0008620C">
      <w:pPr>
        <w:contextualSpacing/>
        <w:jc w:val="both"/>
        <w:rPr>
          <w:rFonts w:ascii="Times New Roman" w:hAnsi="Times New Roman" w:cs="Times New Roman"/>
          <w:i/>
          <w:iCs/>
        </w:rPr>
      </w:pPr>
      <w:r w:rsidRPr="0008620C">
        <w:rPr>
          <w:rFonts w:ascii="Times New Roman" w:hAnsi="Times New Roman" w:cs="Times New Roman"/>
        </w:rPr>
        <w:t>7</w:t>
      </w:r>
      <w:r w:rsidR="005131B8">
        <w:rPr>
          <w:rFonts w:ascii="Times New Roman" w:hAnsi="Times New Roman" w:cs="Times New Roman"/>
        </w:rPr>
        <w:t>0</w:t>
      </w:r>
      <w:r w:rsidRPr="0008620C">
        <w:rPr>
          <w:rFonts w:ascii="Times New Roman" w:hAnsi="Times New Roman" w:cs="Times New Roman"/>
        </w:rPr>
        <w:t xml:space="preserve">. Audrey Emery, </w:t>
      </w:r>
      <w:r w:rsidRPr="00EF5837">
        <w:rPr>
          <w:rFonts w:ascii="Times New Roman" w:hAnsi="Times New Roman" w:cs="Times New Roman"/>
          <w:i/>
          <w:iCs/>
        </w:rPr>
        <w:t>Les urinoirs. Comment les espaces publics transmettent les sté</w:t>
      </w:r>
      <w:r w:rsidR="00EF5837">
        <w:rPr>
          <w:rFonts w:ascii="Times New Roman" w:hAnsi="Times New Roman" w:cs="Times New Roman"/>
          <w:i/>
          <w:iCs/>
        </w:rPr>
        <w:t>ré</w:t>
      </w:r>
      <w:r w:rsidRPr="00EF5837">
        <w:rPr>
          <w:rFonts w:ascii="Times New Roman" w:hAnsi="Times New Roman" w:cs="Times New Roman"/>
          <w:i/>
          <w:iCs/>
        </w:rPr>
        <w:t>otypes de genre.</w:t>
      </w:r>
    </w:p>
    <w:p w14:paraId="638882CC" w14:textId="4DED10AC" w:rsidR="0008620C" w:rsidRPr="00EF5837" w:rsidRDefault="0008620C" w:rsidP="0008620C">
      <w:pPr>
        <w:contextualSpacing/>
        <w:jc w:val="both"/>
        <w:rPr>
          <w:rFonts w:ascii="Times New Roman" w:hAnsi="Times New Roman" w:cs="Times New Roman"/>
          <w:i/>
          <w:iCs/>
        </w:rPr>
      </w:pPr>
      <w:r w:rsidRPr="0008620C">
        <w:rPr>
          <w:rFonts w:ascii="Times New Roman" w:hAnsi="Times New Roman" w:cs="Times New Roman"/>
        </w:rPr>
        <w:t>7</w:t>
      </w:r>
      <w:r w:rsidR="005131B8">
        <w:rPr>
          <w:rFonts w:ascii="Times New Roman" w:hAnsi="Times New Roman" w:cs="Times New Roman"/>
        </w:rPr>
        <w:t>1</w:t>
      </w:r>
      <w:r w:rsidRPr="0008620C">
        <w:rPr>
          <w:rFonts w:ascii="Times New Roman" w:hAnsi="Times New Roman" w:cs="Times New Roman"/>
        </w:rPr>
        <w:t xml:space="preserve">. </w:t>
      </w:r>
      <w:proofErr w:type="spellStart"/>
      <w:r w:rsidRPr="0008620C">
        <w:rPr>
          <w:rFonts w:ascii="Times New Roman" w:hAnsi="Times New Roman" w:cs="Times New Roman"/>
        </w:rPr>
        <w:t>Eleonore</w:t>
      </w:r>
      <w:proofErr w:type="spellEnd"/>
      <w:r w:rsidRPr="0008620C">
        <w:rPr>
          <w:rFonts w:ascii="Times New Roman" w:hAnsi="Times New Roman" w:cs="Times New Roman"/>
        </w:rPr>
        <w:t xml:space="preserve"> Linard Henriot, </w:t>
      </w:r>
      <w:r w:rsidRPr="00EF5837">
        <w:rPr>
          <w:rFonts w:ascii="Times New Roman" w:hAnsi="Times New Roman" w:cs="Times New Roman"/>
          <w:i/>
          <w:iCs/>
        </w:rPr>
        <w:t>Voiler, Dévoiler, conversation autour d’une part d’invisible</w:t>
      </w:r>
      <w:r w:rsidR="00EF5837" w:rsidRPr="00EF5837">
        <w:rPr>
          <w:rFonts w:ascii="Times New Roman" w:hAnsi="Times New Roman" w:cs="Times New Roman"/>
          <w:i/>
          <w:iCs/>
        </w:rPr>
        <w:t>.</w:t>
      </w:r>
    </w:p>
    <w:p w14:paraId="070EB29D" w14:textId="1AA57413"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7</w:t>
      </w:r>
      <w:r w:rsidR="005131B8">
        <w:rPr>
          <w:rFonts w:ascii="Times New Roman" w:hAnsi="Times New Roman" w:cs="Times New Roman"/>
        </w:rPr>
        <w:t>2</w:t>
      </w:r>
      <w:r w:rsidRPr="0008620C">
        <w:rPr>
          <w:rFonts w:ascii="Times New Roman" w:hAnsi="Times New Roman" w:cs="Times New Roman"/>
        </w:rPr>
        <w:t xml:space="preserve">. Natacha </w:t>
      </w:r>
      <w:proofErr w:type="spellStart"/>
      <w:r w:rsidRPr="0008620C">
        <w:rPr>
          <w:rFonts w:ascii="Times New Roman" w:hAnsi="Times New Roman" w:cs="Times New Roman"/>
        </w:rPr>
        <w:t>Berst</w:t>
      </w:r>
      <w:proofErr w:type="spellEnd"/>
      <w:r w:rsidRPr="0008620C">
        <w:rPr>
          <w:rFonts w:ascii="Times New Roman" w:hAnsi="Times New Roman" w:cs="Times New Roman"/>
        </w:rPr>
        <w:t xml:space="preserve">, </w:t>
      </w:r>
      <w:r w:rsidRPr="00EF5837">
        <w:rPr>
          <w:rFonts w:ascii="Times New Roman" w:hAnsi="Times New Roman" w:cs="Times New Roman"/>
          <w:i/>
          <w:iCs/>
        </w:rPr>
        <w:t>Imaginons</w:t>
      </w:r>
      <w:r w:rsidR="00EF5837">
        <w:rPr>
          <w:rFonts w:ascii="Times New Roman" w:hAnsi="Times New Roman" w:cs="Times New Roman"/>
        </w:rPr>
        <w:t>.</w:t>
      </w:r>
    </w:p>
    <w:p w14:paraId="59E6F718" w14:textId="77777777" w:rsidR="0008620C" w:rsidRPr="0008620C" w:rsidRDefault="0008620C" w:rsidP="0008620C">
      <w:pPr>
        <w:contextualSpacing/>
        <w:jc w:val="both"/>
        <w:rPr>
          <w:rFonts w:ascii="Times New Roman" w:hAnsi="Times New Roman" w:cs="Times New Roman"/>
        </w:rPr>
      </w:pPr>
    </w:p>
    <w:p w14:paraId="0CA22731" w14:textId="77777777"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2023</w:t>
      </w:r>
    </w:p>
    <w:p w14:paraId="43C6439D" w14:textId="3A6AF813"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7</w:t>
      </w:r>
      <w:r w:rsidR="005131B8">
        <w:rPr>
          <w:rFonts w:ascii="Times New Roman" w:hAnsi="Times New Roman" w:cs="Times New Roman"/>
        </w:rPr>
        <w:t>3</w:t>
      </w:r>
      <w:r w:rsidRPr="0008620C">
        <w:rPr>
          <w:rFonts w:ascii="Times New Roman" w:hAnsi="Times New Roman" w:cs="Times New Roman"/>
        </w:rPr>
        <w:t xml:space="preserve">. Sarah Louche, </w:t>
      </w:r>
      <w:r w:rsidRPr="00EF5837">
        <w:rPr>
          <w:rFonts w:ascii="Times New Roman" w:hAnsi="Times New Roman" w:cs="Times New Roman"/>
          <w:i/>
          <w:iCs/>
        </w:rPr>
        <w:t>Faire avec</w:t>
      </w:r>
      <w:r w:rsidR="00EF5837" w:rsidRPr="00EF5837">
        <w:rPr>
          <w:rFonts w:ascii="Times New Roman" w:hAnsi="Times New Roman" w:cs="Times New Roman"/>
          <w:i/>
          <w:iCs/>
        </w:rPr>
        <w:t>.</w:t>
      </w:r>
    </w:p>
    <w:p w14:paraId="281CBC72" w14:textId="34BBC75F"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7</w:t>
      </w:r>
      <w:r w:rsidR="005131B8">
        <w:rPr>
          <w:rFonts w:ascii="Times New Roman" w:hAnsi="Times New Roman" w:cs="Times New Roman"/>
        </w:rPr>
        <w:t>4</w:t>
      </w:r>
      <w:r w:rsidRPr="0008620C">
        <w:rPr>
          <w:rFonts w:ascii="Times New Roman" w:hAnsi="Times New Roman" w:cs="Times New Roman"/>
        </w:rPr>
        <w:t xml:space="preserve">. </w:t>
      </w:r>
      <w:proofErr w:type="spellStart"/>
      <w:r w:rsidRPr="0008620C">
        <w:rPr>
          <w:rFonts w:ascii="Times New Roman" w:hAnsi="Times New Roman" w:cs="Times New Roman"/>
        </w:rPr>
        <w:t>Aïnoha</w:t>
      </w:r>
      <w:proofErr w:type="spellEnd"/>
      <w:r w:rsidRPr="0008620C">
        <w:rPr>
          <w:rFonts w:ascii="Times New Roman" w:hAnsi="Times New Roman" w:cs="Times New Roman"/>
        </w:rPr>
        <w:t xml:space="preserve"> Nicolas, </w:t>
      </w:r>
      <w:r w:rsidRPr="00EF5837">
        <w:rPr>
          <w:rFonts w:ascii="Times New Roman" w:hAnsi="Times New Roman" w:cs="Times New Roman"/>
          <w:i/>
          <w:iCs/>
        </w:rPr>
        <w:t>Rêver le sauvage</w:t>
      </w:r>
      <w:r w:rsidR="00EF5837" w:rsidRPr="00EF5837">
        <w:rPr>
          <w:rFonts w:ascii="Times New Roman" w:hAnsi="Times New Roman" w:cs="Times New Roman"/>
          <w:i/>
          <w:iCs/>
        </w:rPr>
        <w:t>.</w:t>
      </w:r>
    </w:p>
    <w:p w14:paraId="71763628" w14:textId="22DC5284"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7</w:t>
      </w:r>
      <w:r w:rsidR="005131B8">
        <w:rPr>
          <w:rFonts w:ascii="Times New Roman" w:hAnsi="Times New Roman" w:cs="Times New Roman"/>
        </w:rPr>
        <w:t>5</w:t>
      </w:r>
      <w:r w:rsidRPr="0008620C">
        <w:rPr>
          <w:rFonts w:ascii="Times New Roman" w:hAnsi="Times New Roman" w:cs="Times New Roman"/>
        </w:rPr>
        <w:t xml:space="preserve">. Jade </w:t>
      </w:r>
      <w:proofErr w:type="spellStart"/>
      <w:r w:rsidRPr="0008620C">
        <w:rPr>
          <w:rFonts w:ascii="Times New Roman" w:hAnsi="Times New Roman" w:cs="Times New Roman"/>
        </w:rPr>
        <w:t>Mahdavi</w:t>
      </w:r>
      <w:proofErr w:type="spellEnd"/>
      <w:r w:rsidRPr="0008620C">
        <w:rPr>
          <w:rFonts w:ascii="Times New Roman" w:hAnsi="Times New Roman" w:cs="Times New Roman"/>
        </w:rPr>
        <w:t xml:space="preserve">, </w:t>
      </w:r>
      <w:r w:rsidRPr="00EF5837">
        <w:rPr>
          <w:rFonts w:ascii="Times New Roman" w:hAnsi="Times New Roman" w:cs="Times New Roman"/>
          <w:i/>
          <w:iCs/>
        </w:rPr>
        <w:t>H3llo World</w:t>
      </w:r>
      <w:r w:rsidR="00EF5837" w:rsidRPr="00EF5837">
        <w:rPr>
          <w:rFonts w:ascii="Times New Roman" w:hAnsi="Times New Roman" w:cs="Times New Roman"/>
          <w:i/>
          <w:iCs/>
        </w:rPr>
        <w:t>.</w:t>
      </w:r>
    </w:p>
    <w:p w14:paraId="5F088714" w14:textId="795664F8"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7</w:t>
      </w:r>
      <w:r w:rsidR="005131B8">
        <w:rPr>
          <w:rFonts w:ascii="Times New Roman" w:hAnsi="Times New Roman" w:cs="Times New Roman"/>
        </w:rPr>
        <w:t>6</w:t>
      </w:r>
      <w:r w:rsidRPr="0008620C">
        <w:rPr>
          <w:rFonts w:ascii="Times New Roman" w:hAnsi="Times New Roman" w:cs="Times New Roman"/>
        </w:rPr>
        <w:t xml:space="preserve">. Hugo Castillo, </w:t>
      </w:r>
      <w:r w:rsidRPr="00EF5837">
        <w:rPr>
          <w:rFonts w:ascii="Times New Roman" w:hAnsi="Times New Roman" w:cs="Times New Roman"/>
          <w:i/>
          <w:iCs/>
        </w:rPr>
        <w:t>Vers une symbiose entre architecture et nature</w:t>
      </w:r>
      <w:r w:rsidR="00EF5837" w:rsidRPr="00EF5837">
        <w:rPr>
          <w:rFonts w:ascii="Times New Roman" w:hAnsi="Times New Roman" w:cs="Times New Roman"/>
          <w:i/>
          <w:iCs/>
        </w:rPr>
        <w:t>.</w:t>
      </w:r>
    </w:p>
    <w:p w14:paraId="6532EF7E" w14:textId="026C8831"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7</w:t>
      </w:r>
      <w:r w:rsidR="005131B8">
        <w:rPr>
          <w:rFonts w:ascii="Times New Roman" w:hAnsi="Times New Roman" w:cs="Times New Roman"/>
        </w:rPr>
        <w:t>7</w:t>
      </w:r>
      <w:r w:rsidRPr="0008620C">
        <w:rPr>
          <w:rFonts w:ascii="Times New Roman" w:hAnsi="Times New Roman" w:cs="Times New Roman"/>
        </w:rPr>
        <w:t xml:space="preserve">. Carla Blondeau, </w:t>
      </w:r>
      <w:r w:rsidRPr="00EF5837">
        <w:rPr>
          <w:rFonts w:ascii="Times New Roman" w:hAnsi="Times New Roman" w:cs="Times New Roman"/>
          <w:i/>
          <w:iCs/>
        </w:rPr>
        <w:t>Construire pour demain, et la relation au non-humain</w:t>
      </w:r>
      <w:r w:rsidR="00EF5837" w:rsidRPr="00EF5837">
        <w:rPr>
          <w:rFonts w:ascii="Times New Roman" w:hAnsi="Times New Roman" w:cs="Times New Roman"/>
          <w:i/>
          <w:iCs/>
        </w:rPr>
        <w:t>.</w:t>
      </w:r>
    </w:p>
    <w:p w14:paraId="6E1A9DD2" w14:textId="467E820E"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7</w:t>
      </w:r>
      <w:r w:rsidR="005131B8">
        <w:rPr>
          <w:rFonts w:ascii="Times New Roman" w:hAnsi="Times New Roman" w:cs="Times New Roman"/>
        </w:rPr>
        <w:t>8</w:t>
      </w:r>
      <w:r w:rsidRPr="0008620C">
        <w:rPr>
          <w:rFonts w:ascii="Times New Roman" w:hAnsi="Times New Roman" w:cs="Times New Roman"/>
        </w:rPr>
        <w:t xml:space="preserve">. Louis Le </w:t>
      </w:r>
      <w:proofErr w:type="spellStart"/>
      <w:r w:rsidRPr="0008620C">
        <w:rPr>
          <w:rFonts w:ascii="Times New Roman" w:hAnsi="Times New Roman" w:cs="Times New Roman"/>
        </w:rPr>
        <w:t>Pellec</w:t>
      </w:r>
      <w:proofErr w:type="spellEnd"/>
      <w:r w:rsidRPr="0008620C">
        <w:rPr>
          <w:rFonts w:ascii="Times New Roman" w:hAnsi="Times New Roman" w:cs="Times New Roman"/>
        </w:rPr>
        <w:t xml:space="preserve">, </w:t>
      </w:r>
      <w:r w:rsidRPr="00EF5837">
        <w:rPr>
          <w:rFonts w:ascii="Times New Roman" w:hAnsi="Times New Roman" w:cs="Times New Roman"/>
          <w:i/>
          <w:iCs/>
        </w:rPr>
        <w:t>L’habitation intelligente de 2100, utopie ou anticipation ?</w:t>
      </w:r>
    </w:p>
    <w:p w14:paraId="0E257475" w14:textId="6F3AEEBE" w:rsidR="0008620C" w:rsidRPr="0008620C" w:rsidRDefault="005131B8" w:rsidP="0008620C">
      <w:pPr>
        <w:contextualSpacing/>
        <w:jc w:val="both"/>
        <w:rPr>
          <w:rFonts w:ascii="Times New Roman" w:hAnsi="Times New Roman" w:cs="Times New Roman"/>
        </w:rPr>
      </w:pPr>
      <w:r>
        <w:rPr>
          <w:rFonts w:ascii="Times New Roman" w:hAnsi="Times New Roman" w:cs="Times New Roman"/>
        </w:rPr>
        <w:t>79</w:t>
      </w:r>
      <w:r w:rsidR="0008620C" w:rsidRPr="0008620C">
        <w:rPr>
          <w:rFonts w:ascii="Times New Roman" w:hAnsi="Times New Roman" w:cs="Times New Roman"/>
        </w:rPr>
        <w:t xml:space="preserve">. Emma Robin, </w:t>
      </w:r>
      <w:r w:rsidR="0008620C" w:rsidRPr="00EF5837">
        <w:rPr>
          <w:rFonts w:ascii="Times New Roman" w:hAnsi="Times New Roman" w:cs="Times New Roman"/>
          <w:i/>
          <w:iCs/>
        </w:rPr>
        <w:t>La dimension olfactive en architecture d’intérieure</w:t>
      </w:r>
      <w:r w:rsidR="00EF5837" w:rsidRPr="00EF5837">
        <w:rPr>
          <w:rFonts w:ascii="Times New Roman" w:hAnsi="Times New Roman" w:cs="Times New Roman"/>
          <w:i/>
          <w:iCs/>
        </w:rPr>
        <w:t>.</w:t>
      </w:r>
    </w:p>
    <w:p w14:paraId="4DF16706" w14:textId="42E5D3F4"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8</w:t>
      </w:r>
      <w:r w:rsidR="005131B8">
        <w:rPr>
          <w:rFonts w:ascii="Times New Roman" w:hAnsi="Times New Roman" w:cs="Times New Roman"/>
        </w:rPr>
        <w:t>0</w:t>
      </w:r>
      <w:r w:rsidRPr="0008620C">
        <w:rPr>
          <w:rFonts w:ascii="Times New Roman" w:hAnsi="Times New Roman" w:cs="Times New Roman"/>
        </w:rPr>
        <w:t xml:space="preserve">. Claire </w:t>
      </w:r>
      <w:proofErr w:type="spellStart"/>
      <w:r w:rsidRPr="0008620C">
        <w:rPr>
          <w:rFonts w:ascii="Times New Roman" w:hAnsi="Times New Roman" w:cs="Times New Roman"/>
        </w:rPr>
        <w:t>Herlin</w:t>
      </w:r>
      <w:proofErr w:type="spellEnd"/>
      <w:r w:rsidRPr="0008620C">
        <w:rPr>
          <w:rFonts w:ascii="Times New Roman" w:hAnsi="Times New Roman" w:cs="Times New Roman"/>
        </w:rPr>
        <w:t xml:space="preserve">, </w:t>
      </w:r>
      <w:proofErr w:type="spellStart"/>
      <w:r w:rsidRPr="00EF5837">
        <w:rPr>
          <w:rFonts w:ascii="Times New Roman" w:hAnsi="Times New Roman" w:cs="Times New Roman"/>
          <w:i/>
          <w:iCs/>
        </w:rPr>
        <w:t>Eloge</w:t>
      </w:r>
      <w:proofErr w:type="spellEnd"/>
      <w:r w:rsidRPr="00EF5837">
        <w:rPr>
          <w:rFonts w:ascii="Times New Roman" w:hAnsi="Times New Roman" w:cs="Times New Roman"/>
          <w:i/>
          <w:iCs/>
        </w:rPr>
        <w:t xml:space="preserve"> de la futilité</w:t>
      </w:r>
      <w:r w:rsidR="00EF5837" w:rsidRPr="00EF5837">
        <w:rPr>
          <w:rFonts w:ascii="Times New Roman" w:hAnsi="Times New Roman" w:cs="Times New Roman"/>
          <w:i/>
          <w:iCs/>
        </w:rPr>
        <w:t>.</w:t>
      </w:r>
    </w:p>
    <w:p w14:paraId="410A25B3" w14:textId="060104E5" w:rsidR="0008620C" w:rsidRPr="00EF5837" w:rsidRDefault="0008620C" w:rsidP="0008620C">
      <w:pPr>
        <w:contextualSpacing/>
        <w:jc w:val="both"/>
        <w:rPr>
          <w:rFonts w:ascii="Times New Roman" w:hAnsi="Times New Roman" w:cs="Times New Roman"/>
          <w:i/>
          <w:iCs/>
        </w:rPr>
      </w:pPr>
      <w:r w:rsidRPr="0008620C">
        <w:rPr>
          <w:rFonts w:ascii="Times New Roman" w:hAnsi="Times New Roman" w:cs="Times New Roman"/>
        </w:rPr>
        <w:t>8</w:t>
      </w:r>
      <w:r w:rsidR="005131B8">
        <w:rPr>
          <w:rFonts w:ascii="Times New Roman" w:hAnsi="Times New Roman" w:cs="Times New Roman"/>
        </w:rPr>
        <w:t>1</w:t>
      </w:r>
      <w:r w:rsidRPr="0008620C">
        <w:rPr>
          <w:rFonts w:ascii="Times New Roman" w:hAnsi="Times New Roman" w:cs="Times New Roman"/>
        </w:rPr>
        <w:t xml:space="preserve">. Clara </w:t>
      </w:r>
      <w:proofErr w:type="spellStart"/>
      <w:r w:rsidRPr="0008620C">
        <w:rPr>
          <w:rFonts w:ascii="Times New Roman" w:hAnsi="Times New Roman" w:cs="Times New Roman"/>
        </w:rPr>
        <w:t>Lajeunesse</w:t>
      </w:r>
      <w:proofErr w:type="spellEnd"/>
      <w:r w:rsidRPr="0008620C">
        <w:rPr>
          <w:rFonts w:ascii="Times New Roman" w:hAnsi="Times New Roman" w:cs="Times New Roman"/>
        </w:rPr>
        <w:t xml:space="preserve">, </w:t>
      </w:r>
      <w:proofErr w:type="spellStart"/>
      <w:r w:rsidRPr="0008620C">
        <w:rPr>
          <w:rFonts w:ascii="Times New Roman" w:hAnsi="Times New Roman" w:cs="Times New Roman"/>
        </w:rPr>
        <w:t>Conversà</w:t>
      </w:r>
      <w:proofErr w:type="spellEnd"/>
      <w:r w:rsidRPr="0008620C">
        <w:rPr>
          <w:rFonts w:ascii="Times New Roman" w:hAnsi="Times New Roman" w:cs="Times New Roman"/>
        </w:rPr>
        <w:t xml:space="preserve">, </w:t>
      </w:r>
      <w:r w:rsidRPr="00EF5837">
        <w:rPr>
          <w:rFonts w:ascii="Times New Roman" w:hAnsi="Times New Roman" w:cs="Times New Roman"/>
          <w:i/>
          <w:iCs/>
        </w:rPr>
        <w:t>vers une nouvelle architecture vernaculaire</w:t>
      </w:r>
      <w:r w:rsidR="00EF5837" w:rsidRPr="00EF5837">
        <w:rPr>
          <w:rFonts w:ascii="Times New Roman" w:hAnsi="Times New Roman" w:cs="Times New Roman"/>
          <w:i/>
          <w:iCs/>
        </w:rPr>
        <w:t>.</w:t>
      </w:r>
    </w:p>
    <w:p w14:paraId="3D5519AC" w14:textId="77777777" w:rsidR="0008620C" w:rsidRPr="0008620C" w:rsidRDefault="0008620C" w:rsidP="0008620C">
      <w:pPr>
        <w:contextualSpacing/>
        <w:jc w:val="both"/>
        <w:rPr>
          <w:rFonts w:ascii="Times New Roman" w:hAnsi="Times New Roman" w:cs="Times New Roman"/>
        </w:rPr>
      </w:pPr>
    </w:p>
    <w:p w14:paraId="04C6A691" w14:textId="77777777"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2024</w:t>
      </w:r>
    </w:p>
    <w:p w14:paraId="53F0BC4D" w14:textId="70258314"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8</w:t>
      </w:r>
      <w:r w:rsidR="005131B8">
        <w:rPr>
          <w:rFonts w:ascii="Times New Roman" w:hAnsi="Times New Roman" w:cs="Times New Roman"/>
        </w:rPr>
        <w:t>2</w:t>
      </w:r>
      <w:r w:rsidRPr="0008620C">
        <w:rPr>
          <w:rFonts w:ascii="Times New Roman" w:hAnsi="Times New Roman" w:cs="Times New Roman"/>
        </w:rPr>
        <w:t xml:space="preserve">. Yann </w:t>
      </w:r>
      <w:proofErr w:type="spellStart"/>
      <w:r w:rsidRPr="0008620C">
        <w:rPr>
          <w:rFonts w:ascii="Times New Roman" w:hAnsi="Times New Roman" w:cs="Times New Roman"/>
        </w:rPr>
        <w:t>Louyassou-Mansoukina</w:t>
      </w:r>
      <w:proofErr w:type="spellEnd"/>
      <w:r w:rsidRPr="0008620C">
        <w:rPr>
          <w:rFonts w:ascii="Times New Roman" w:hAnsi="Times New Roman" w:cs="Times New Roman"/>
        </w:rPr>
        <w:t xml:space="preserve">, </w:t>
      </w:r>
      <w:proofErr w:type="spellStart"/>
      <w:r w:rsidRPr="0008620C">
        <w:rPr>
          <w:rFonts w:ascii="Times New Roman" w:hAnsi="Times New Roman" w:cs="Times New Roman"/>
        </w:rPr>
        <w:t>Aletheia</w:t>
      </w:r>
      <w:proofErr w:type="spellEnd"/>
      <w:r w:rsidRPr="0008620C">
        <w:rPr>
          <w:rFonts w:ascii="Times New Roman" w:hAnsi="Times New Roman" w:cs="Times New Roman"/>
        </w:rPr>
        <w:t xml:space="preserve"> : </w:t>
      </w:r>
      <w:r w:rsidRPr="00EF5837">
        <w:rPr>
          <w:rFonts w:ascii="Times New Roman" w:hAnsi="Times New Roman" w:cs="Times New Roman"/>
          <w:i/>
          <w:iCs/>
        </w:rPr>
        <w:t>la puissance cachée de l’imagination</w:t>
      </w:r>
      <w:r w:rsidR="00EF5837" w:rsidRPr="00EF5837">
        <w:rPr>
          <w:rFonts w:ascii="Times New Roman" w:hAnsi="Times New Roman" w:cs="Times New Roman"/>
          <w:i/>
          <w:iCs/>
        </w:rPr>
        <w:t>.</w:t>
      </w:r>
    </w:p>
    <w:p w14:paraId="5574B595" w14:textId="6A2297D0"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lastRenderedPageBreak/>
        <w:t>8</w:t>
      </w:r>
      <w:r w:rsidR="005131B8">
        <w:rPr>
          <w:rFonts w:ascii="Times New Roman" w:hAnsi="Times New Roman" w:cs="Times New Roman"/>
        </w:rPr>
        <w:t>3</w:t>
      </w:r>
      <w:r w:rsidRPr="0008620C">
        <w:rPr>
          <w:rFonts w:ascii="Times New Roman" w:hAnsi="Times New Roman" w:cs="Times New Roman"/>
        </w:rPr>
        <w:t xml:space="preserve">. Anaëlle </w:t>
      </w:r>
      <w:proofErr w:type="spellStart"/>
      <w:r w:rsidRPr="0008620C">
        <w:rPr>
          <w:rFonts w:ascii="Times New Roman" w:hAnsi="Times New Roman" w:cs="Times New Roman"/>
        </w:rPr>
        <w:t>Tastet</w:t>
      </w:r>
      <w:proofErr w:type="spellEnd"/>
      <w:r w:rsidRPr="0008620C">
        <w:rPr>
          <w:rFonts w:ascii="Times New Roman" w:hAnsi="Times New Roman" w:cs="Times New Roman"/>
        </w:rPr>
        <w:t xml:space="preserve">, </w:t>
      </w:r>
      <w:r w:rsidRPr="00EF5837">
        <w:rPr>
          <w:rFonts w:ascii="Times New Roman" w:hAnsi="Times New Roman" w:cs="Times New Roman"/>
          <w:i/>
          <w:iCs/>
        </w:rPr>
        <w:t>L’habitat au regard du changement climatique</w:t>
      </w:r>
      <w:r w:rsidR="00EF5837" w:rsidRPr="00EF5837">
        <w:rPr>
          <w:rFonts w:ascii="Times New Roman" w:hAnsi="Times New Roman" w:cs="Times New Roman"/>
          <w:i/>
          <w:iCs/>
        </w:rPr>
        <w:t>.</w:t>
      </w:r>
    </w:p>
    <w:p w14:paraId="7966E646" w14:textId="4C270903" w:rsidR="0008620C" w:rsidRPr="0008620C" w:rsidRDefault="0008620C" w:rsidP="0008620C">
      <w:pPr>
        <w:contextualSpacing/>
        <w:jc w:val="both"/>
        <w:rPr>
          <w:rFonts w:ascii="Times New Roman" w:hAnsi="Times New Roman" w:cs="Times New Roman"/>
          <w:lang w:val="en-US"/>
        </w:rPr>
      </w:pPr>
      <w:r w:rsidRPr="0008620C">
        <w:rPr>
          <w:rFonts w:ascii="Times New Roman" w:hAnsi="Times New Roman" w:cs="Times New Roman"/>
          <w:lang w:val="en-US"/>
        </w:rPr>
        <w:t>8</w:t>
      </w:r>
      <w:r w:rsidR="005131B8">
        <w:rPr>
          <w:rFonts w:ascii="Times New Roman" w:hAnsi="Times New Roman" w:cs="Times New Roman"/>
          <w:lang w:val="en-US"/>
        </w:rPr>
        <w:t>4</w:t>
      </w:r>
      <w:r w:rsidRPr="0008620C">
        <w:rPr>
          <w:rFonts w:ascii="Times New Roman" w:hAnsi="Times New Roman" w:cs="Times New Roman"/>
          <w:lang w:val="en-US"/>
        </w:rPr>
        <w:t xml:space="preserve">. Candice </w:t>
      </w:r>
      <w:proofErr w:type="spellStart"/>
      <w:r w:rsidRPr="0008620C">
        <w:rPr>
          <w:rFonts w:ascii="Times New Roman" w:hAnsi="Times New Roman" w:cs="Times New Roman"/>
          <w:lang w:val="en-US"/>
        </w:rPr>
        <w:t>Breuil</w:t>
      </w:r>
      <w:proofErr w:type="spellEnd"/>
      <w:r w:rsidRPr="0008620C">
        <w:rPr>
          <w:rFonts w:ascii="Times New Roman" w:hAnsi="Times New Roman" w:cs="Times New Roman"/>
          <w:lang w:val="en-US"/>
        </w:rPr>
        <w:t xml:space="preserve">, </w:t>
      </w:r>
      <w:r w:rsidRPr="00EF5837">
        <w:rPr>
          <w:rFonts w:ascii="Times New Roman" w:hAnsi="Times New Roman" w:cs="Times New Roman"/>
          <w:i/>
          <w:iCs/>
          <w:lang w:val="en-US"/>
        </w:rPr>
        <w:t xml:space="preserve">Sport </w:t>
      </w:r>
      <w:proofErr w:type="spellStart"/>
      <w:r w:rsidRPr="00EF5837">
        <w:rPr>
          <w:rFonts w:ascii="Times New Roman" w:hAnsi="Times New Roman" w:cs="Times New Roman"/>
          <w:i/>
          <w:iCs/>
          <w:lang w:val="en-US"/>
        </w:rPr>
        <w:t>Lowtech</w:t>
      </w:r>
      <w:proofErr w:type="spellEnd"/>
      <w:r w:rsidR="00EF5837" w:rsidRPr="00EF5837">
        <w:rPr>
          <w:rFonts w:ascii="Times New Roman" w:hAnsi="Times New Roman" w:cs="Times New Roman"/>
          <w:i/>
          <w:iCs/>
          <w:lang w:val="en-US"/>
        </w:rPr>
        <w:t>.</w:t>
      </w:r>
    </w:p>
    <w:p w14:paraId="7B9D00C4" w14:textId="10919B00" w:rsidR="0008620C" w:rsidRPr="0008620C" w:rsidRDefault="0008620C" w:rsidP="0008620C">
      <w:pPr>
        <w:contextualSpacing/>
        <w:jc w:val="both"/>
        <w:rPr>
          <w:rFonts w:ascii="Times New Roman" w:hAnsi="Times New Roman" w:cs="Times New Roman"/>
          <w:lang w:val="en-US"/>
        </w:rPr>
      </w:pPr>
      <w:r w:rsidRPr="0008620C">
        <w:rPr>
          <w:rFonts w:ascii="Times New Roman" w:hAnsi="Times New Roman" w:cs="Times New Roman"/>
          <w:lang w:val="en-US"/>
        </w:rPr>
        <w:t>8</w:t>
      </w:r>
      <w:r w:rsidR="005131B8">
        <w:rPr>
          <w:rFonts w:ascii="Times New Roman" w:hAnsi="Times New Roman" w:cs="Times New Roman"/>
          <w:lang w:val="en-US"/>
        </w:rPr>
        <w:t>5</w:t>
      </w:r>
      <w:r w:rsidRPr="0008620C">
        <w:rPr>
          <w:rFonts w:ascii="Times New Roman" w:hAnsi="Times New Roman" w:cs="Times New Roman"/>
          <w:lang w:val="en-US"/>
        </w:rPr>
        <w:t xml:space="preserve">. Luc </w:t>
      </w:r>
      <w:proofErr w:type="spellStart"/>
      <w:r w:rsidRPr="0008620C">
        <w:rPr>
          <w:rFonts w:ascii="Times New Roman" w:hAnsi="Times New Roman" w:cs="Times New Roman"/>
          <w:lang w:val="en-US"/>
        </w:rPr>
        <w:t>Thepenier</w:t>
      </w:r>
      <w:proofErr w:type="spellEnd"/>
      <w:r w:rsidRPr="0008620C">
        <w:rPr>
          <w:rFonts w:ascii="Times New Roman" w:hAnsi="Times New Roman" w:cs="Times New Roman"/>
          <w:lang w:val="en-US"/>
        </w:rPr>
        <w:t xml:space="preserve">, </w:t>
      </w:r>
      <w:r w:rsidRPr="00EF5837">
        <w:rPr>
          <w:rFonts w:ascii="Times New Roman" w:hAnsi="Times New Roman" w:cs="Times New Roman"/>
          <w:i/>
          <w:iCs/>
          <w:lang w:val="en-US"/>
        </w:rPr>
        <w:t>Tribulation d’un orc</w:t>
      </w:r>
      <w:r w:rsidR="00EF5837" w:rsidRPr="00EF5837">
        <w:rPr>
          <w:rFonts w:ascii="Times New Roman" w:hAnsi="Times New Roman" w:cs="Times New Roman"/>
          <w:i/>
          <w:iCs/>
          <w:lang w:val="en-US"/>
        </w:rPr>
        <w:t>.</w:t>
      </w:r>
    </w:p>
    <w:p w14:paraId="51334A6D" w14:textId="3CF3F97C" w:rsidR="0008620C" w:rsidRPr="0008620C" w:rsidRDefault="0008620C" w:rsidP="0008620C">
      <w:pPr>
        <w:contextualSpacing/>
        <w:jc w:val="both"/>
        <w:rPr>
          <w:rFonts w:ascii="Times New Roman" w:hAnsi="Times New Roman" w:cs="Times New Roman"/>
          <w:lang w:val="en-US"/>
        </w:rPr>
      </w:pPr>
      <w:r w:rsidRPr="0008620C">
        <w:rPr>
          <w:rFonts w:ascii="Times New Roman" w:hAnsi="Times New Roman" w:cs="Times New Roman"/>
          <w:lang w:val="en-US"/>
        </w:rPr>
        <w:t>8</w:t>
      </w:r>
      <w:r w:rsidR="005131B8">
        <w:rPr>
          <w:rFonts w:ascii="Times New Roman" w:hAnsi="Times New Roman" w:cs="Times New Roman"/>
          <w:lang w:val="en-US"/>
        </w:rPr>
        <w:t>6</w:t>
      </w:r>
      <w:r w:rsidRPr="0008620C">
        <w:rPr>
          <w:rFonts w:ascii="Times New Roman" w:hAnsi="Times New Roman" w:cs="Times New Roman"/>
          <w:lang w:val="en-US"/>
        </w:rPr>
        <w:t xml:space="preserve">. </w:t>
      </w:r>
      <w:proofErr w:type="spellStart"/>
      <w:r w:rsidRPr="0008620C">
        <w:rPr>
          <w:rFonts w:ascii="Times New Roman" w:hAnsi="Times New Roman" w:cs="Times New Roman"/>
          <w:lang w:val="en-US"/>
        </w:rPr>
        <w:t>Arthus</w:t>
      </w:r>
      <w:proofErr w:type="spellEnd"/>
      <w:r w:rsidRPr="0008620C">
        <w:rPr>
          <w:rFonts w:ascii="Times New Roman" w:hAnsi="Times New Roman" w:cs="Times New Roman"/>
          <w:lang w:val="en-US"/>
        </w:rPr>
        <w:t xml:space="preserve"> </w:t>
      </w:r>
      <w:proofErr w:type="spellStart"/>
      <w:r w:rsidRPr="0008620C">
        <w:rPr>
          <w:rFonts w:ascii="Times New Roman" w:hAnsi="Times New Roman" w:cs="Times New Roman"/>
          <w:lang w:val="en-US"/>
        </w:rPr>
        <w:t>Gatier</w:t>
      </w:r>
      <w:proofErr w:type="spellEnd"/>
      <w:r w:rsidRPr="0008620C">
        <w:rPr>
          <w:rFonts w:ascii="Times New Roman" w:hAnsi="Times New Roman" w:cs="Times New Roman"/>
          <w:lang w:val="en-US"/>
        </w:rPr>
        <w:t xml:space="preserve">, </w:t>
      </w:r>
      <w:proofErr w:type="spellStart"/>
      <w:r w:rsidRPr="00EF5837">
        <w:rPr>
          <w:rFonts w:ascii="Times New Roman" w:hAnsi="Times New Roman" w:cs="Times New Roman"/>
          <w:i/>
          <w:iCs/>
          <w:lang w:val="en-US"/>
        </w:rPr>
        <w:t>Monolithe</w:t>
      </w:r>
      <w:proofErr w:type="spellEnd"/>
      <w:r w:rsidR="00EF5837" w:rsidRPr="00EF5837">
        <w:rPr>
          <w:rFonts w:ascii="Times New Roman" w:hAnsi="Times New Roman" w:cs="Times New Roman"/>
          <w:i/>
          <w:iCs/>
          <w:lang w:val="en-US"/>
        </w:rPr>
        <w:t>.</w:t>
      </w:r>
    </w:p>
    <w:p w14:paraId="37BB0EBD" w14:textId="76B6E382"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8</w:t>
      </w:r>
      <w:r w:rsidR="005131B8">
        <w:rPr>
          <w:rFonts w:ascii="Times New Roman" w:hAnsi="Times New Roman" w:cs="Times New Roman"/>
        </w:rPr>
        <w:t>7</w:t>
      </w:r>
      <w:r w:rsidRPr="0008620C">
        <w:rPr>
          <w:rFonts w:ascii="Times New Roman" w:hAnsi="Times New Roman" w:cs="Times New Roman"/>
        </w:rPr>
        <w:t xml:space="preserve">. Ombeline de </w:t>
      </w:r>
      <w:proofErr w:type="spellStart"/>
      <w:r w:rsidRPr="0008620C">
        <w:rPr>
          <w:rFonts w:ascii="Times New Roman" w:hAnsi="Times New Roman" w:cs="Times New Roman"/>
        </w:rPr>
        <w:t>Ladoucette</w:t>
      </w:r>
      <w:proofErr w:type="spellEnd"/>
      <w:r w:rsidRPr="0008620C">
        <w:rPr>
          <w:rFonts w:ascii="Times New Roman" w:hAnsi="Times New Roman" w:cs="Times New Roman"/>
        </w:rPr>
        <w:t xml:space="preserve">, </w:t>
      </w:r>
      <w:r w:rsidRPr="00EF5837">
        <w:rPr>
          <w:rFonts w:ascii="Times New Roman" w:hAnsi="Times New Roman" w:cs="Times New Roman"/>
          <w:i/>
          <w:iCs/>
        </w:rPr>
        <w:t>Artisanat : lu</w:t>
      </w:r>
      <w:r w:rsidR="005131B8" w:rsidRPr="00EF5837">
        <w:rPr>
          <w:rFonts w:ascii="Times New Roman" w:hAnsi="Times New Roman" w:cs="Times New Roman"/>
          <w:i/>
          <w:iCs/>
        </w:rPr>
        <w:t>x</w:t>
      </w:r>
      <w:r w:rsidRPr="00EF5837">
        <w:rPr>
          <w:rFonts w:ascii="Times New Roman" w:hAnsi="Times New Roman" w:cs="Times New Roman"/>
          <w:i/>
          <w:iCs/>
        </w:rPr>
        <w:t>e ou nécessité</w:t>
      </w:r>
      <w:r w:rsidR="00EF5837" w:rsidRPr="00EF5837">
        <w:rPr>
          <w:rFonts w:ascii="Times New Roman" w:hAnsi="Times New Roman" w:cs="Times New Roman"/>
          <w:i/>
          <w:iCs/>
        </w:rPr>
        <w:t>.</w:t>
      </w:r>
    </w:p>
    <w:p w14:paraId="1E314C04" w14:textId="6142EDC8" w:rsidR="0008620C" w:rsidRPr="0008620C" w:rsidRDefault="0008620C" w:rsidP="0008620C">
      <w:pPr>
        <w:contextualSpacing/>
        <w:jc w:val="both"/>
        <w:rPr>
          <w:rFonts w:ascii="Times New Roman" w:hAnsi="Times New Roman" w:cs="Times New Roman"/>
        </w:rPr>
      </w:pPr>
      <w:r w:rsidRPr="0008620C">
        <w:rPr>
          <w:rFonts w:ascii="Times New Roman" w:hAnsi="Times New Roman" w:cs="Times New Roman"/>
        </w:rPr>
        <w:t>8</w:t>
      </w:r>
      <w:r w:rsidR="005131B8">
        <w:rPr>
          <w:rFonts w:ascii="Times New Roman" w:hAnsi="Times New Roman" w:cs="Times New Roman"/>
        </w:rPr>
        <w:t>8</w:t>
      </w:r>
      <w:r w:rsidRPr="0008620C">
        <w:rPr>
          <w:rFonts w:ascii="Times New Roman" w:hAnsi="Times New Roman" w:cs="Times New Roman"/>
        </w:rPr>
        <w:t xml:space="preserve">. </w:t>
      </w:r>
      <w:proofErr w:type="spellStart"/>
      <w:r w:rsidRPr="0008620C">
        <w:rPr>
          <w:rFonts w:ascii="Times New Roman" w:hAnsi="Times New Roman" w:cs="Times New Roman"/>
        </w:rPr>
        <w:t>Alica</w:t>
      </w:r>
      <w:proofErr w:type="spellEnd"/>
      <w:r w:rsidRPr="0008620C">
        <w:rPr>
          <w:rFonts w:ascii="Times New Roman" w:hAnsi="Times New Roman" w:cs="Times New Roman"/>
        </w:rPr>
        <w:t xml:space="preserve"> </w:t>
      </w:r>
      <w:proofErr w:type="spellStart"/>
      <w:r w:rsidRPr="0008620C">
        <w:rPr>
          <w:rFonts w:ascii="Times New Roman" w:hAnsi="Times New Roman" w:cs="Times New Roman"/>
        </w:rPr>
        <w:t>Bérouard</w:t>
      </w:r>
      <w:proofErr w:type="spellEnd"/>
      <w:r w:rsidRPr="0008620C">
        <w:rPr>
          <w:rFonts w:ascii="Times New Roman" w:hAnsi="Times New Roman" w:cs="Times New Roman"/>
        </w:rPr>
        <w:t xml:space="preserve">, </w:t>
      </w:r>
      <w:r w:rsidRPr="00EF5837">
        <w:rPr>
          <w:rFonts w:ascii="Times New Roman" w:hAnsi="Times New Roman" w:cs="Times New Roman"/>
          <w:i/>
          <w:iCs/>
        </w:rPr>
        <w:t>Hospitalité(s), regards croisés sur l’hôtellerie</w:t>
      </w:r>
      <w:r w:rsidR="00EF5837" w:rsidRPr="00EF5837">
        <w:rPr>
          <w:rFonts w:ascii="Times New Roman" w:hAnsi="Times New Roman" w:cs="Times New Roman"/>
          <w:i/>
          <w:iCs/>
        </w:rPr>
        <w:t>.</w:t>
      </w:r>
    </w:p>
    <w:p w14:paraId="643E09BF" w14:textId="5FA8FFB9" w:rsidR="0008620C" w:rsidRPr="0008620C" w:rsidRDefault="005131B8" w:rsidP="0008620C">
      <w:pPr>
        <w:contextualSpacing/>
        <w:jc w:val="both"/>
        <w:rPr>
          <w:rFonts w:ascii="Times New Roman" w:hAnsi="Times New Roman" w:cs="Times New Roman"/>
        </w:rPr>
      </w:pPr>
      <w:r>
        <w:rPr>
          <w:rFonts w:ascii="Times New Roman" w:hAnsi="Times New Roman" w:cs="Times New Roman"/>
        </w:rPr>
        <w:t>89</w:t>
      </w:r>
      <w:r w:rsidR="0008620C" w:rsidRPr="0008620C">
        <w:rPr>
          <w:rFonts w:ascii="Times New Roman" w:hAnsi="Times New Roman" w:cs="Times New Roman"/>
        </w:rPr>
        <w:t xml:space="preserve">. Anaïs de Foucauld, </w:t>
      </w:r>
      <w:r w:rsidR="0008620C" w:rsidRPr="00EF5837">
        <w:rPr>
          <w:rFonts w:ascii="Times New Roman" w:hAnsi="Times New Roman" w:cs="Times New Roman"/>
          <w:i/>
          <w:iCs/>
        </w:rPr>
        <w:t>A chacun son enfermement</w:t>
      </w:r>
      <w:r w:rsidR="00EF5837" w:rsidRPr="00EF5837">
        <w:rPr>
          <w:rFonts w:ascii="Times New Roman" w:hAnsi="Times New Roman" w:cs="Times New Roman"/>
          <w:i/>
          <w:iCs/>
        </w:rPr>
        <w:t>.</w:t>
      </w:r>
    </w:p>
    <w:p w14:paraId="7FC47EAD" w14:textId="77777777" w:rsidR="0008620C" w:rsidRDefault="0008620C" w:rsidP="00AC4287">
      <w:pPr>
        <w:contextualSpacing/>
        <w:jc w:val="both"/>
        <w:rPr>
          <w:rFonts w:ascii="Times New Roman" w:hAnsi="Times New Roman" w:cs="Times New Roman"/>
        </w:rPr>
      </w:pPr>
    </w:p>
    <w:p w14:paraId="2456E512" w14:textId="22D3318E" w:rsidR="00EF5837" w:rsidRDefault="00EF5837" w:rsidP="00AC4287">
      <w:pPr>
        <w:contextualSpacing/>
        <w:jc w:val="both"/>
        <w:rPr>
          <w:rFonts w:ascii="Times New Roman" w:hAnsi="Times New Roman" w:cs="Times New Roman"/>
        </w:rPr>
      </w:pPr>
      <w:r>
        <w:rPr>
          <w:rFonts w:ascii="Times New Roman" w:hAnsi="Times New Roman" w:cs="Times New Roman"/>
        </w:rPr>
        <w:t>2025</w:t>
      </w:r>
    </w:p>
    <w:p w14:paraId="5881A79D" w14:textId="109E8917" w:rsidR="00EF5837" w:rsidRDefault="00EF5837" w:rsidP="00AC4287">
      <w:pPr>
        <w:contextualSpacing/>
        <w:jc w:val="both"/>
        <w:rPr>
          <w:rFonts w:ascii="Times New Roman" w:hAnsi="Times New Roman" w:cs="Times New Roman"/>
        </w:rPr>
      </w:pPr>
      <w:r>
        <w:rPr>
          <w:rFonts w:ascii="Times New Roman" w:hAnsi="Times New Roman" w:cs="Times New Roman"/>
        </w:rPr>
        <w:t xml:space="preserve">90. Louna </w:t>
      </w:r>
      <w:proofErr w:type="spellStart"/>
      <w:r>
        <w:rPr>
          <w:rFonts w:ascii="Times New Roman" w:hAnsi="Times New Roman" w:cs="Times New Roman"/>
        </w:rPr>
        <w:t>Benloulou</w:t>
      </w:r>
      <w:proofErr w:type="spellEnd"/>
      <w:r>
        <w:rPr>
          <w:rFonts w:ascii="Times New Roman" w:hAnsi="Times New Roman" w:cs="Times New Roman"/>
        </w:rPr>
        <w:t xml:space="preserve">, </w:t>
      </w:r>
      <w:r>
        <w:rPr>
          <w:rFonts w:ascii="Times New Roman" w:hAnsi="Times New Roman" w:cs="Times New Roman"/>
          <w:i/>
          <w:iCs/>
        </w:rPr>
        <w:t>Strates. Cohabiter pour habiter</w:t>
      </w:r>
      <w:r>
        <w:rPr>
          <w:rFonts w:ascii="Times New Roman" w:hAnsi="Times New Roman" w:cs="Times New Roman"/>
        </w:rPr>
        <w:t>.</w:t>
      </w:r>
    </w:p>
    <w:p w14:paraId="236EC754" w14:textId="0FBEE8E8" w:rsidR="00EF5837" w:rsidRDefault="00EF5837" w:rsidP="00AC4287">
      <w:pPr>
        <w:contextualSpacing/>
        <w:jc w:val="both"/>
        <w:rPr>
          <w:rFonts w:ascii="Times New Roman" w:hAnsi="Times New Roman" w:cs="Times New Roman"/>
          <w:i/>
          <w:iCs/>
        </w:rPr>
      </w:pPr>
      <w:r>
        <w:rPr>
          <w:rFonts w:ascii="Times New Roman" w:hAnsi="Times New Roman" w:cs="Times New Roman"/>
        </w:rPr>
        <w:t xml:space="preserve">91. </w:t>
      </w:r>
      <w:r w:rsidR="00A3740D">
        <w:rPr>
          <w:rFonts w:ascii="Times New Roman" w:hAnsi="Times New Roman" w:cs="Times New Roman"/>
        </w:rPr>
        <w:t xml:space="preserve">Remy Brun, </w:t>
      </w:r>
      <w:r w:rsidR="00A3740D">
        <w:rPr>
          <w:rFonts w:ascii="Times New Roman" w:hAnsi="Times New Roman" w:cs="Times New Roman"/>
          <w:i/>
          <w:iCs/>
        </w:rPr>
        <w:t>Corbeau.</w:t>
      </w:r>
    </w:p>
    <w:p w14:paraId="6BBA389B" w14:textId="7FBEA277" w:rsidR="00A3740D" w:rsidRDefault="00A3740D" w:rsidP="00AC4287">
      <w:pPr>
        <w:contextualSpacing/>
        <w:jc w:val="both"/>
        <w:rPr>
          <w:rFonts w:ascii="Times New Roman" w:hAnsi="Times New Roman" w:cs="Times New Roman"/>
        </w:rPr>
      </w:pPr>
      <w:r>
        <w:rPr>
          <w:rFonts w:ascii="Times New Roman" w:hAnsi="Times New Roman" w:cs="Times New Roman"/>
        </w:rPr>
        <w:t xml:space="preserve">92. Clarissa Delachaux, </w:t>
      </w:r>
      <w:r>
        <w:rPr>
          <w:rFonts w:ascii="Times New Roman" w:hAnsi="Times New Roman" w:cs="Times New Roman"/>
          <w:i/>
          <w:iCs/>
        </w:rPr>
        <w:t xml:space="preserve">La </w:t>
      </w:r>
      <w:proofErr w:type="spellStart"/>
      <w:r>
        <w:rPr>
          <w:rFonts w:ascii="Times New Roman" w:hAnsi="Times New Roman" w:cs="Times New Roman"/>
          <w:i/>
          <w:iCs/>
        </w:rPr>
        <w:t>Vedra</w:t>
      </w:r>
      <w:proofErr w:type="spellEnd"/>
      <w:r>
        <w:rPr>
          <w:rFonts w:ascii="Times New Roman" w:hAnsi="Times New Roman" w:cs="Times New Roman"/>
          <w:i/>
          <w:iCs/>
        </w:rPr>
        <w:t>. L’empreinte d’un lieu.</w:t>
      </w:r>
    </w:p>
    <w:p w14:paraId="7110A8D3" w14:textId="6BB78E27" w:rsidR="00A3740D" w:rsidRDefault="00A3740D" w:rsidP="00AC4287">
      <w:pPr>
        <w:contextualSpacing/>
        <w:jc w:val="both"/>
        <w:rPr>
          <w:rFonts w:ascii="Times New Roman" w:hAnsi="Times New Roman" w:cs="Times New Roman"/>
          <w:i/>
          <w:iCs/>
        </w:rPr>
      </w:pPr>
      <w:r>
        <w:rPr>
          <w:rFonts w:ascii="Times New Roman" w:hAnsi="Times New Roman" w:cs="Times New Roman"/>
        </w:rPr>
        <w:t xml:space="preserve">93. Flore de Rougemont, </w:t>
      </w:r>
      <w:r>
        <w:rPr>
          <w:rFonts w:ascii="Times New Roman" w:hAnsi="Times New Roman" w:cs="Times New Roman"/>
          <w:i/>
          <w:iCs/>
        </w:rPr>
        <w:t>La ferronnerie. Un ornement disparu de nos intérieurs.</w:t>
      </w:r>
    </w:p>
    <w:p w14:paraId="4465965D" w14:textId="382A94EA" w:rsidR="00A3740D" w:rsidRDefault="00A3740D" w:rsidP="00AC4287">
      <w:pPr>
        <w:contextualSpacing/>
        <w:jc w:val="both"/>
        <w:rPr>
          <w:rFonts w:ascii="Times New Roman" w:hAnsi="Times New Roman" w:cs="Times New Roman"/>
          <w:i/>
          <w:iCs/>
        </w:rPr>
      </w:pPr>
      <w:r>
        <w:rPr>
          <w:rFonts w:ascii="Times New Roman" w:hAnsi="Times New Roman" w:cs="Times New Roman"/>
        </w:rPr>
        <w:t xml:space="preserve">94. Inès </w:t>
      </w:r>
      <w:proofErr w:type="spellStart"/>
      <w:r>
        <w:rPr>
          <w:rFonts w:ascii="Times New Roman" w:hAnsi="Times New Roman" w:cs="Times New Roman"/>
        </w:rPr>
        <w:t>Falgeras</w:t>
      </w:r>
      <w:proofErr w:type="spellEnd"/>
      <w:r>
        <w:rPr>
          <w:rFonts w:ascii="Times New Roman" w:hAnsi="Times New Roman" w:cs="Times New Roman"/>
        </w:rPr>
        <w:t xml:space="preserve">, </w:t>
      </w:r>
      <w:r>
        <w:rPr>
          <w:rFonts w:ascii="Times New Roman" w:hAnsi="Times New Roman" w:cs="Times New Roman"/>
          <w:i/>
          <w:iCs/>
        </w:rPr>
        <w:t>La symbolique du sacré et du profane.</w:t>
      </w:r>
    </w:p>
    <w:p w14:paraId="0CE6CDCD" w14:textId="62965980" w:rsidR="00A3740D" w:rsidRDefault="00A3740D" w:rsidP="00AC4287">
      <w:pPr>
        <w:contextualSpacing/>
        <w:jc w:val="both"/>
        <w:rPr>
          <w:rFonts w:ascii="Times New Roman" w:hAnsi="Times New Roman" w:cs="Times New Roman"/>
          <w:i/>
          <w:iCs/>
        </w:rPr>
      </w:pPr>
      <w:r>
        <w:rPr>
          <w:rFonts w:ascii="Times New Roman" w:hAnsi="Times New Roman" w:cs="Times New Roman"/>
        </w:rPr>
        <w:t xml:space="preserve">95. Nina Faucher, </w:t>
      </w:r>
      <w:r>
        <w:rPr>
          <w:rFonts w:ascii="Times New Roman" w:hAnsi="Times New Roman" w:cs="Times New Roman"/>
          <w:i/>
          <w:iCs/>
        </w:rPr>
        <w:t>Déplier, plier. La tente symbole intemporel dans notre société.</w:t>
      </w:r>
    </w:p>
    <w:p w14:paraId="05D8C257" w14:textId="08159D87" w:rsidR="00A3740D" w:rsidRDefault="00A3740D" w:rsidP="00AC4287">
      <w:pPr>
        <w:contextualSpacing/>
        <w:jc w:val="both"/>
        <w:rPr>
          <w:rFonts w:ascii="Times New Roman" w:hAnsi="Times New Roman" w:cs="Times New Roman"/>
        </w:rPr>
      </w:pPr>
      <w:r>
        <w:rPr>
          <w:rFonts w:ascii="Times New Roman" w:hAnsi="Times New Roman" w:cs="Times New Roman"/>
        </w:rPr>
        <w:t xml:space="preserve">96. Audrey </w:t>
      </w:r>
      <w:proofErr w:type="spellStart"/>
      <w:r>
        <w:rPr>
          <w:rFonts w:ascii="Times New Roman" w:hAnsi="Times New Roman" w:cs="Times New Roman"/>
        </w:rPr>
        <w:t>Gabouty</w:t>
      </w:r>
      <w:proofErr w:type="spellEnd"/>
      <w:r>
        <w:rPr>
          <w:rFonts w:ascii="Times New Roman" w:hAnsi="Times New Roman" w:cs="Times New Roman"/>
        </w:rPr>
        <w:t xml:space="preserve">, </w:t>
      </w:r>
      <w:r>
        <w:rPr>
          <w:rFonts w:ascii="Times New Roman" w:hAnsi="Times New Roman" w:cs="Times New Roman"/>
          <w:i/>
          <w:iCs/>
        </w:rPr>
        <w:t>Jeu de société.</w:t>
      </w:r>
    </w:p>
    <w:p w14:paraId="4AAB56B8" w14:textId="6C9E405A" w:rsidR="00A3740D" w:rsidRDefault="00A3740D" w:rsidP="00AC4287">
      <w:pPr>
        <w:contextualSpacing/>
        <w:jc w:val="both"/>
        <w:rPr>
          <w:rFonts w:ascii="Times New Roman" w:hAnsi="Times New Roman" w:cs="Times New Roman"/>
        </w:rPr>
      </w:pPr>
      <w:r>
        <w:rPr>
          <w:rFonts w:ascii="Times New Roman" w:hAnsi="Times New Roman" w:cs="Times New Roman"/>
        </w:rPr>
        <w:t xml:space="preserve">97. Théodore Goldstein, </w:t>
      </w:r>
      <w:r>
        <w:rPr>
          <w:rFonts w:ascii="Times New Roman" w:hAnsi="Times New Roman" w:cs="Times New Roman"/>
          <w:i/>
          <w:iCs/>
        </w:rPr>
        <w:t>Fruiterie</w:t>
      </w:r>
      <w:r>
        <w:rPr>
          <w:rFonts w:ascii="Times New Roman" w:hAnsi="Times New Roman" w:cs="Times New Roman"/>
        </w:rPr>
        <w:t>.</w:t>
      </w:r>
    </w:p>
    <w:p w14:paraId="3E01A8F6" w14:textId="4EAF4B82" w:rsidR="00A3740D" w:rsidRDefault="00A3740D" w:rsidP="00AC4287">
      <w:pPr>
        <w:contextualSpacing/>
        <w:jc w:val="both"/>
        <w:rPr>
          <w:rFonts w:ascii="Times New Roman" w:hAnsi="Times New Roman" w:cs="Times New Roman"/>
          <w:i/>
          <w:iCs/>
        </w:rPr>
      </w:pPr>
      <w:r>
        <w:rPr>
          <w:rFonts w:ascii="Times New Roman" w:hAnsi="Times New Roman" w:cs="Times New Roman"/>
        </w:rPr>
        <w:t xml:space="preserve">98. Louise-Hortense Pires, </w:t>
      </w:r>
      <w:r>
        <w:rPr>
          <w:rFonts w:ascii="Times New Roman" w:hAnsi="Times New Roman" w:cs="Times New Roman"/>
          <w:i/>
          <w:iCs/>
        </w:rPr>
        <w:t>Luxe et responsabilité.</w:t>
      </w:r>
    </w:p>
    <w:p w14:paraId="6B0B0F39" w14:textId="4354C098" w:rsidR="00A3740D" w:rsidRDefault="00A3740D" w:rsidP="00AC4287">
      <w:pPr>
        <w:contextualSpacing/>
        <w:jc w:val="both"/>
        <w:rPr>
          <w:rFonts w:ascii="Times New Roman" w:hAnsi="Times New Roman" w:cs="Times New Roman"/>
          <w:i/>
          <w:iCs/>
        </w:rPr>
      </w:pPr>
      <w:r>
        <w:rPr>
          <w:rFonts w:ascii="Times New Roman" w:hAnsi="Times New Roman" w:cs="Times New Roman"/>
        </w:rPr>
        <w:t xml:space="preserve">99. Marie-Alix Savary, </w:t>
      </w:r>
      <w:r>
        <w:rPr>
          <w:rFonts w:ascii="Times New Roman" w:hAnsi="Times New Roman" w:cs="Times New Roman"/>
          <w:i/>
          <w:iCs/>
        </w:rPr>
        <w:t>Comment représenter un savoir-faire ?</w:t>
      </w:r>
    </w:p>
    <w:p w14:paraId="70EC25B6" w14:textId="577DF16A" w:rsidR="00A3740D" w:rsidRPr="00A3740D" w:rsidRDefault="00A3740D" w:rsidP="00AC4287">
      <w:pPr>
        <w:contextualSpacing/>
        <w:jc w:val="both"/>
        <w:rPr>
          <w:rFonts w:ascii="Times New Roman" w:hAnsi="Times New Roman" w:cs="Times New Roman"/>
          <w:i/>
          <w:iCs/>
        </w:rPr>
      </w:pPr>
      <w:r>
        <w:rPr>
          <w:rFonts w:ascii="Times New Roman" w:hAnsi="Times New Roman" w:cs="Times New Roman"/>
        </w:rPr>
        <w:t xml:space="preserve">100. </w:t>
      </w:r>
      <w:proofErr w:type="spellStart"/>
      <w:r>
        <w:rPr>
          <w:rFonts w:ascii="Times New Roman" w:hAnsi="Times New Roman" w:cs="Times New Roman"/>
        </w:rPr>
        <w:t>Yifang</w:t>
      </w:r>
      <w:proofErr w:type="spellEnd"/>
      <w:r>
        <w:rPr>
          <w:rFonts w:ascii="Times New Roman" w:hAnsi="Times New Roman" w:cs="Times New Roman"/>
        </w:rPr>
        <w:t xml:space="preserve"> </w:t>
      </w:r>
      <w:proofErr w:type="spellStart"/>
      <w:r>
        <w:rPr>
          <w:rFonts w:ascii="Times New Roman" w:hAnsi="Times New Roman" w:cs="Times New Roman"/>
        </w:rPr>
        <w:t>Zang</w:t>
      </w:r>
      <w:proofErr w:type="spellEnd"/>
      <w:r>
        <w:rPr>
          <w:rFonts w:ascii="Times New Roman" w:hAnsi="Times New Roman" w:cs="Times New Roman"/>
        </w:rPr>
        <w:t xml:space="preserve">, </w:t>
      </w:r>
      <w:proofErr w:type="spellStart"/>
      <w:r>
        <w:rPr>
          <w:rFonts w:ascii="Times New Roman" w:hAnsi="Times New Roman" w:cs="Times New Roman"/>
          <w:i/>
          <w:iCs/>
        </w:rPr>
        <w:t>Architect’s</w:t>
      </w:r>
      <w:proofErr w:type="spellEnd"/>
      <w:r>
        <w:rPr>
          <w:rFonts w:ascii="Times New Roman" w:hAnsi="Times New Roman" w:cs="Times New Roman"/>
          <w:i/>
          <w:iCs/>
        </w:rPr>
        <w:t xml:space="preserve"> </w:t>
      </w:r>
      <w:proofErr w:type="spellStart"/>
      <w:r>
        <w:rPr>
          <w:rFonts w:ascii="Times New Roman" w:hAnsi="Times New Roman" w:cs="Times New Roman"/>
          <w:i/>
          <w:iCs/>
        </w:rPr>
        <w:t>playground</w:t>
      </w:r>
      <w:proofErr w:type="spellEnd"/>
      <w:r>
        <w:rPr>
          <w:rFonts w:ascii="Times New Roman" w:hAnsi="Times New Roman" w:cs="Times New Roman"/>
          <w:i/>
          <w:iCs/>
        </w:rPr>
        <w:t>.</w:t>
      </w:r>
    </w:p>
    <w:p w14:paraId="51029036" w14:textId="77777777" w:rsidR="00AC4287" w:rsidRPr="00B77E7C" w:rsidRDefault="00AC4287" w:rsidP="00AC4287">
      <w:pPr>
        <w:jc w:val="both"/>
        <w:rPr>
          <w:rFonts w:ascii="Times New Roman" w:hAnsi="Times New Roman" w:cs="Times New Roman"/>
        </w:rPr>
      </w:pPr>
    </w:p>
    <w:p w14:paraId="3688B765" w14:textId="77777777" w:rsidR="00C151BF" w:rsidRDefault="00C151BF">
      <w:pPr>
        <w:rPr>
          <w:rFonts w:ascii="Times New Roman" w:hAnsi="Times New Roman" w:cs="Times New Roman"/>
          <w:b/>
        </w:rPr>
      </w:pPr>
      <w:r>
        <w:rPr>
          <w:rFonts w:ascii="Times New Roman" w:hAnsi="Times New Roman" w:cs="Times New Roman"/>
          <w:b/>
        </w:rPr>
        <w:br w:type="page"/>
      </w:r>
    </w:p>
    <w:p w14:paraId="6A633E02" w14:textId="40271621" w:rsidR="00AC4287" w:rsidRPr="00B77E7C" w:rsidRDefault="00AC4287" w:rsidP="00AC4287">
      <w:pPr>
        <w:contextualSpacing/>
        <w:jc w:val="both"/>
        <w:rPr>
          <w:rFonts w:ascii="Times New Roman" w:hAnsi="Times New Roman" w:cs="Times New Roman"/>
          <w:b/>
        </w:rPr>
      </w:pPr>
      <w:r w:rsidRPr="00B77E7C">
        <w:rPr>
          <w:rFonts w:ascii="Times New Roman" w:hAnsi="Times New Roman" w:cs="Times New Roman"/>
          <w:b/>
        </w:rPr>
        <w:lastRenderedPageBreak/>
        <w:t>EXPÉRIENCE ÉDITORIALE</w:t>
      </w:r>
    </w:p>
    <w:p w14:paraId="7C4ECB82" w14:textId="77777777" w:rsidR="00AC4287" w:rsidRPr="00B77E7C" w:rsidRDefault="00AC4287" w:rsidP="00AC4287">
      <w:pPr>
        <w:jc w:val="both"/>
        <w:rPr>
          <w:rFonts w:ascii="Times New Roman" w:hAnsi="Times New Roman" w:cs="Times New Roman"/>
        </w:rPr>
      </w:pPr>
    </w:p>
    <w:p w14:paraId="75E232EF" w14:textId="3C22D97E" w:rsidR="00011BE1" w:rsidRDefault="00011BE1" w:rsidP="00AC4287">
      <w:pPr>
        <w:contextualSpacing/>
        <w:jc w:val="both"/>
        <w:rPr>
          <w:rFonts w:ascii="Times New Roman" w:hAnsi="Times New Roman" w:cs="Times New Roman"/>
        </w:rPr>
      </w:pPr>
      <w:r w:rsidRPr="00B77E7C">
        <w:rPr>
          <w:rFonts w:ascii="Times New Roman" w:hAnsi="Times New Roman" w:cs="Times New Roman"/>
        </w:rPr>
        <w:t xml:space="preserve">2023-2024 </w:t>
      </w:r>
      <w:r w:rsidRPr="00B933FB">
        <w:rPr>
          <w:rFonts w:ascii="Times New Roman" w:hAnsi="Times New Roman" w:cs="Times New Roman"/>
          <w:b/>
          <w:bCs/>
        </w:rPr>
        <w:t>Commissaire d’exposition</w:t>
      </w:r>
      <w:r w:rsidRPr="00B77E7C">
        <w:rPr>
          <w:rFonts w:ascii="Times New Roman" w:hAnsi="Times New Roman" w:cs="Times New Roman"/>
        </w:rPr>
        <w:t xml:space="preserve">, </w:t>
      </w:r>
      <w:r w:rsidRPr="00B77E7C">
        <w:rPr>
          <w:rFonts w:ascii="Times New Roman" w:hAnsi="Times New Roman" w:cs="Times New Roman"/>
          <w:i/>
          <w:iCs/>
        </w:rPr>
        <w:t>La vie des objets</w:t>
      </w:r>
      <w:r w:rsidRPr="00B77E7C">
        <w:rPr>
          <w:rFonts w:ascii="Times New Roman" w:hAnsi="Times New Roman" w:cs="Times New Roman"/>
        </w:rPr>
        <w:t>, Campus Versailles.</w:t>
      </w:r>
      <w:r w:rsidR="001A3620">
        <w:rPr>
          <w:rFonts w:ascii="Times New Roman" w:hAnsi="Times New Roman" w:cs="Times New Roman"/>
        </w:rPr>
        <w:t xml:space="preserve"> Cette exposition fait suite à la publication de l’ouvrage </w:t>
      </w:r>
      <w:r w:rsidR="001A3620">
        <w:rPr>
          <w:rFonts w:ascii="Times New Roman" w:hAnsi="Times New Roman" w:cs="Times New Roman"/>
          <w:i/>
          <w:iCs/>
        </w:rPr>
        <w:t>La vie des objets. Les métiers d’art une écosophie pratique</w:t>
      </w:r>
      <w:r w:rsidR="001A3620">
        <w:rPr>
          <w:rFonts w:ascii="Times New Roman" w:hAnsi="Times New Roman" w:cs="Times New Roman"/>
        </w:rPr>
        <w:t>, éditions Ateliers d’art de France, Prix La Pensée de la fondation Ateliers d’art de France, et présentait le travail de recherche formelle sur le « point de touche » développé dans cet ouvrage.</w:t>
      </w:r>
    </w:p>
    <w:p w14:paraId="696EBAC6" w14:textId="77777777" w:rsidR="00B933FB" w:rsidRPr="001A3620" w:rsidRDefault="00B933FB" w:rsidP="00AC4287">
      <w:pPr>
        <w:contextualSpacing/>
        <w:jc w:val="both"/>
        <w:rPr>
          <w:rFonts w:ascii="Times New Roman" w:hAnsi="Times New Roman" w:cs="Times New Roman"/>
        </w:rPr>
      </w:pPr>
    </w:p>
    <w:p w14:paraId="01C8ECA5" w14:textId="773C471F" w:rsidR="00011BE1" w:rsidRDefault="00011BE1" w:rsidP="00AC4287">
      <w:pPr>
        <w:contextualSpacing/>
        <w:jc w:val="both"/>
        <w:rPr>
          <w:rFonts w:ascii="Times New Roman" w:hAnsi="Times New Roman" w:cs="Times New Roman"/>
        </w:rPr>
      </w:pPr>
      <w:r w:rsidRPr="00B77E7C">
        <w:rPr>
          <w:rFonts w:ascii="Times New Roman" w:hAnsi="Times New Roman" w:cs="Times New Roman"/>
        </w:rPr>
        <w:t xml:space="preserve">2023 Membre du </w:t>
      </w:r>
      <w:r w:rsidRPr="00B933FB">
        <w:rPr>
          <w:rFonts w:ascii="Times New Roman" w:hAnsi="Times New Roman" w:cs="Times New Roman"/>
          <w:b/>
          <w:bCs/>
        </w:rPr>
        <w:t xml:space="preserve">comité de la revue </w:t>
      </w:r>
      <w:r w:rsidRPr="00B933FB">
        <w:rPr>
          <w:rFonts w:ascii="Times New Roman" w:hAnsi="Times New Roman" w:cs="Times New Roman"/>
          <w:b/>
          <w:bCs/>
          <w:i/>
          <w:iCs/>
        </w:rPr>
        <w:t>Système</w:t>
      </w:r>
      <w:r w:rsidRPr="00B77E7C">
        <w:rPr>
          <w:rFonts w:ascii="Times New Roman" w:hAnsi="Times New Roman" w:cs="Times New Roman"/>
        </w:rPr>
        <w:t>, écologie, design et architecture d’intérieure</w:t>
      </w:r>
      <w:r w:rsidR="00802E84">
        <w:rPr>
          <w:rFonts w:ascii="Times New Roman" w:hAnsi="Times New Roman" w:cs="Times New Roman"/>
        </w:rPr>
        <w:t>, à paraître</w:t>
      </w:r>
      <w:r w:rsidRPr="00B77E7C">
        <w:rPr>
          <w:rFonts w:ascii="Times New Roman" w:hAnsi="Times New Roman" w:cs="Times New Roman"/>
        </w:rPr>
        <w:t>.</w:t>
      </w:r>
      <w:r w:rsidR="0085709E">
        <w:rPr>
          <w:rFonts w:ascii="Times New Roman" w:hAnsi="Times New Roman" w:cs="Times New Roman"/>
        </w:rPr>
        <w:t xml:space="preserve"> Cette revue interroge les enjeux écologiques et sociaux de la pratique contemporaine du design et de l’architecture d’intérieure.</w:t>
      </w:r>
    </w:p>
    <w:p w14:paraId="1C1A5300" w14:textId="77777777" w:rsidR="00B933FB" w:rsidRPr="00B77E7C" w:rsidRDefault="00B933FB" w:rsidP="00AC4287">
      <w:pPr>
        <w:contextualSpacing/>
        <w:jc w:val="both"/>
        <w:rPr>
          <w:rFonts w:ascii="Times New Roman" w:hAnsi="Times New Roman" w:cs="Times New Roman"/>
        </w:rPr>
      </w:pPr>
    </w:p>
    <w:p w14:paraId="5662453C" w14:textId="6205EA53" w:rsidR="00AC4287"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2018 </w:t>
      </w:r>
      <w:r w:rsidRPr="00B933FB">
        <w:rPr>
          <w:rFonts w:ascii="Times New Roman" w:hAnsi="Times New Roman" w:cs="Times New Roman"/>
          <w:b/>
          <w:bCs/>
        </w:rPr>
        <w:t>Curateur</w:t>
      </w:r>
      <w:r w:rsidRPr="00B77E7C">
        <w:rPr>
          <w:rFonts w:ascii="Times New Roman" w:hAnsi="Times New Roman" w:cs="Times New Roman"/>
        </w:rPr>
        <w:t xml:space="preserve"> des rencontres de la biennale des arts et de la création, </w:t>
      </w:r>
      <w:proofErr w:type="spellStart"/>
      <w:r w:rsidRPr="00B77E7C">
        <w:rPr>
          <w:rFonts w:ascii="Times New Roman" w:hAnsi="Times New Roman" w:cs="Times New Roman"/>
          <w:b/>
        </w:rPr>
        <w:t>Emergences</w:t>
      </w:r>
      <w:proofErr w:type="spellEnd"/>
      <w:r w:rsidRPr="00B77E7C">
        <w:rPr>
          <w:rFonts w:ascii="Times New Roman" w:hAnsi="Times New Roman" w:cs="Times New Roman"/>
        </w:rPr>
        <w:t xml:space="preserve"> (Est Ensemble, Pantin).</w:t>
      </w:r>
      <w:r w:rsidR="00BE7E2C">
        <w:rPr>
          <w:rFonts w:ascii="Times New Roman" w:hAnsi="Times New Roman" w:cs="Times New Roman"/>
        </w:rPr>
        <w:t xml:space="preserve"> Ces rencontres</w:t>
      </w:r>
      <w:r w:rsidR="0004153C">
        <w:rPr>
          <w:rFonts w:ascii="Times New Roman" w:hAnsi="Times New Roman" w:cs="Times New Roman"/>
        </w:rPr>
        <w:t xml:space="preserve"> réunissent des praticiens et des chercheurs dans un ensemble de conférences à destination du grand public.</w:t>
      </w:r>
    </w:p>
    <w:p w14:paraId="40E3CD9A" w14:textId="77777777" w:rsidR="00B933FB" w:rsidRPr="00B77E7C" w:rsidRDefault="00B933FB" w:rsidP="00AC4287">
      <w:pPr>
        <w:contextualSpacing/>
        <w:jc w:val="both"/>
        <w:rPr>
          <w:rFonts w:ascii="Times New Roman" w:hAnsi="Times New Roman" w:cs="Times New Roman"/>
        </w:rPr>
      </w:pPr>
    </w:p>
    <w:p w14:paraId="1306F4B4" w14:textId="77777777" w:rsidR="00AC4287"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2017-2019 Rédacteur pour </w:t>
      </w:r>
      <w:r w:rsidRPr="00B77E7C">
        <w:rPr>
          <w:rFonts w:ascii="Times New Roman" w:hAnsi="Times New Roman" w:cs="Times New Roman"/>
          <w:b/>
        </w:rPr>
        <w:t>Intramuros</w:t>
      </w:r>
      <w:r w:rsidRPr="00B77E7C">
        <w:rPr>
          <w:rFonts w:ascii="Times New Roman" w:hAnsi="Times New Roman" w:cs="Times New Roman"/>
        </w:rPr>
        <w:t>, rubrique la Tête et les mains.</w:t>
      </w:r>
    </w:p>
    <w:p w14:paraId="6CA3CC8B" w14:textId="77777777" w:rsidR="00B933FB" w:rsidRPr="00B77E7C" w:rsidRDefault="00B933FB" w:rsidP="00AC4287">
      <w:pPr>
        <w:contextualSpacing/>
        <w:jc w:val="both"/>
        <w:rPr>
          <w:rFonts w:ascii="Times New Roman" w:hAnsi="Times New Roman" w:cs="Times New Roman"/>
        </w:rPr>
      </w:pPr>
    </w:p>
    <w:p w14:paraId="0CE65212" w14:textId="61E8CA09" w:rsidR="00AC4287"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Depuis 2016 </w:t>
      </w:r>
      <w:r w:rsidRPr="00B933FB">
        <w:rPr>
          <w:rFonts w:ascii="Times New Roman" w:hAnsi="Times New Roman" w:cs="Times New Roman"/>
          <w:b/>
          <w:bCs/>
        </w:rPr>
        <w:t>Co-directeur éditorial</w:t>
      </w:r>
      <w:r w:rsidRPr="00B77E7C">
        <w:rPr>
          <w:rFonts w:ascii="Times New Roman" w:hAnsi="Times New Roman" w:cs="Times New Roman"/>
        </w:rPr>
        <w:t xml:space="preserve"> de la revue </w:t>
      </w:r>
      <w:r w:rsidRPr="00B77E7C">
        <w:rPr>
          <w:rFonts w:ascii="Times New Roman" w:hAnsi="Times New Roman" w:cs="Times New Roman"/>
          <w:b/>
        </w:rPr>
        <w:t>Sociétés</w:t>
      </w:r>
      <w:r w:rsidRPr="00B77E7C">
        <w:rPr>
          <w:rFonts w:ascii="Times New Roman" w:hAnsi="Times New Roman" w:cs="Times New Roman"/>
        </w:rPr>
        <w:t>.</w:t>
      </w:r>
      <w:r w:rsidR="00A55C3A">
        <w:rPr>
          <w:rFonts w:ascii="Times New Roman" w:hAnsi="Times New Roman" w:cs="Times New Roman"/>
        </w:rPr>
        <w:t xml:space="preserve"> La revue Sociétés est une revue universitaire à comité de lecture dont je partage la direction éditoriale depuis 2016.</w:t>
      </w:r>
    </w:p>
    <w:p w14:paraId="686068F2" w14:textId="77777777" w:rsidR="00B933FB" w:rsidRPr="00B77E7C" w:rsidRDefault="00B933FB" w:rsidP="00AC4287">
      <w:pPr>
        <w:contextualSpacing/>
        <w:jc w:val="both"/>
        <w:rPr>
          <w:rFonts w:ascii="Times New Roman" w:hAnsi="Times New Roman" w:cs="Times New Roman"/>
        </w:rPr>
      </w:pPr>
    </w:p>
    <w:p w14:paraId="7AE7243F" w14:textId="22A82E47" w:rsidR="00AC4287"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2015-2018 </w:t>
      </w:r>
      <w:r w:rsidRPr="00B933FB">
        <w:rPr>
          <w:rFonts w:ascii="Times New Roman" w:hAnsi="Times New Roman" w:cs="Times New Roman"/>
          <w:b/>
          <w:bCs/>
        </w:rPr>
        <w:t>Directeur de collection</w:t>
      </w:r>
      <w:r w:rsidRPr="00B77E7C">
        <w:rPr>
          <w:rFonts w:ascii="Times New Roman" w:hAnsi="Times New Roman" w:cs="Times New Roman"/>
        </w:rPr>
        <w:t xml:space="preserve"> aux éditions Lemieux éditeur.</w:t>
      </w:r>
      <w:r w:rsidR="00A55C3A">
        <w:rPr>
          <w:rFonts w:ascii="Times New Roman" w:hAnsi="Times New Roman" w:cs="Times New Roman"/>
        </w:rPr>
        <w:t xml:space="preserve"> Cette direction a donné lieu à la publication de l’ouvrage </w:t>
      </w:r>
      <w:proofErr w:type="spellStart"/>
      <w:r w:rsidR="00A55C3A">
        <w:rPr>
          <w:rFonts w:ascii="Times New Roman" w:hAnsi="Times New Roman" w:cs="Times New Roman"/>
          <w:i/>
          <w:iCs/>
        </w:rPr>
        <w:t>complosphère</w:t>
      </w:r>
      <w:proofErr w:type="spellEnd"/>
      <w:r w:rsidR="00A55C3A">
        <w:rPr>
          <w:rFonts w:ascii="Times New Roman" w:hAnsi="Times New Roman" w:cs="Times New Roman"/>
        </w:rPr>
        <w:t xml:space="preserve">, de Raphael </w:t>
      </w:r>
      <w:proofErr w:type="spellStart"/>
      <w:r w:rsidR="00A55C3A">
        <w:rPr>
          <w:rFonts w:ascii="Times New Roman" w:hAnsi="Times New Roman" w:cs="Times New Roman"/>
        </w:rPr>
        <w:t>Josset</w:t>
      </w:r>
      <w:proofErr w:type="spellEnd"/>
      <w:r w:rsidR="00A55C3A">
        <w:rPr>
          <w:rFonts w:ascii="Times New Roman" w:hAnsi="Times New Roman" w:cs="Times New Roman"/>
        </w:rPr>
        <w:t>, et d’une revue sur la pop culture.</w:t>
      </w:r>
    </w:p>
    <w:p w14:paraId="041E515C" w14:textId="77777777" w:rsidR="00B933FB" w:rsidRPr="00A55C3A" w:rsidRDefault="00B933FB" w:rsidP="00AC4287">
      <w:pPr>
        <w:contextualSpacing/>
        <w:jc w:val="both"/>
        <w:rPr>
          <w:rFonts w:ascii="Times New Roman" w:hAnsi="Times New Roman" w:cs="Times New Roman"/>
        </w:rPr>
      </w:pPr>
    </w:p>
    <w:p w14:paraId="10668F6F" w14:textId="688D37B0" w:rsidR="00AC4287" w:rsidRDefault="00AC4287" w:rsidP="00AC4287">
      <w:pPr>
        <w:contextualSpacing/>
        <w:jc w:val="both"/>
        <w:rPr>
          <w:rFonts w:ascii="Times New Roman" w:hAnsi="Times New Roman" w:cs="Times New Roman"/>
        </w:rPr>
      </w:pPr>
      <w:r w:rsidRPr="00B77E7C">
        <w:rPr>
          <w:rFonts w:ascii="Times New Roman" w:hAnsi="Times New Roman" w:cs="Times New Roman"/>
        </w:rPr>
        <w:t>2015</w:t>
      </w:r>
      <w:r w:rsidR="00011BE1" w:rsidRPr="00B77E7C">
        <w:rPr>
          <w:rFonts w:ascii="Times New Roman" w:hAnsi="Times New Roman" w:cs="Times New Roman"/>
        </w:rPr>
        <w:t>-2019</w:t>
      </w:r>
      <w:r w:rsidRPr="00B77E7C">
        <w:rPr>
          <w:rFonts w:ascii="Times New Roman" w:hAnsi="Times New Roman" w:cs="Times New Roman"/>
        </w:rPr>
        <w:t xml:space="preserve"> Membre du </w:t>
      </w:r>
      <w:r w:rsidRPr="00B933FB">
        <w:rPr>
          <w:rFonts w:ascii="Times New Roman" w:hAnsi="Times New Roman" w:cs="Times New Roman"/>
          <w:b/>
          <w:bCs/>
        </w:rPr>
        <w:t>comité de rédaction</w:t>
      </w:r>
      <w:r w:rsidRPr="00B77E7C">
        <w:rPr>
          <w:rFonts w:ascii="Times New Roman" w:hAnsi="Times New Roman" w:cs="Times New Roman"/>
        </w:rPr>
        <w:t xml:space="preserve"> de </w:t>
      </w:r>
      <w:r w:rsidRPr="00B77E7C">
        <w:rPr>
          <w:rFonts w:ascii="Times New Roman" w:hAnsi="Times New Roman" w:cs="Times New Roman"/>
          <w:b/>
        </w:rPr>
        <w:t>La Revue Littéraire</w:t>
      </w:r>
      <w:r w:rsidRPr="00B77E7C">
        <w:rPr>
          <w:rFonts w:ascii="Times New Roman" w:hAnsi="Times New Roman" w:cs="Times New Roman"/>
        </w:rPr>
        <w:t>, éditions Léo Scheer.</w:t>
      </w:r>
      <w:r w:rsidR="000173FB">
        <w:rPr>
          <w:rFonts w:ascii="Times New Roman" w:hAnsi="Times New Roman" w:cs="Times New Roman"/>
        </w:rPr>
        <w:t xml:space="preserve"> Cette revue propose des essais et des textes sur la littérature contemporaine, dans laquelle j’ai publié quelques contributions sur des auteurs contemporains</w:t>
      </w:r>
      <w:r w:rsidR="003811B9">
        <w:rPr>
          <w:rFonts w:ascii="Times New Roman" w:hAnsi="Times New Roman" w:cs="Times New Roman"/>
        </w:rPr>
        <w:t>, ainsi que quelques recensions d’ouvrages.</w:t>
      </w:r>
    </w:p>
    <w:p w14:paraId="58283079" w14:textId="77777777" w:rsidR="00B933FB" w:rsidRPr="00B77E7C" w:rsidRDefault="00B933FB" w:rsidP="00AC4287">
      <w:pPr>
        <w:contextualSpacing/>
        <w:jc w:val="both"/>
        <w:rPr>
          <w:rFonts w:ascii="Times New Roman" w:hAnsi="Times New Roman" w:cs="Times New Roman"/>
        </w:rPr>
      </w:pPr>
    </w:p>
    <w:p w14:paraId="49994341" w14:textId="5F398CA4" w:rsidR="00AC4287" w:rsidRPr="00B77E7C" w:rsidRDefault="00AC4287" w:rsidP="00AC4287">
      <w:pPr>
        <w:jc w:val="both"/>
        <w:rPr>
          <w:rFonts w:ascii="Times New Roman" w:hAnsi="Times New Roman" w:cs="Times New Roman"/>
        </w:rPr>
      </w:pPr>
      <w:r w:rsidRPr="00B77E7C">
        <w:rPr>
          <w:rFonts w:ascii="Times New Roman" w:hAnsi="Times New Roman" w:cs="Times New Roman"/>
        </w:rPr>
        <w:t>2013</w:t>
      </w:r>
      <w:r w:rsidR="00011BE1" w:rsidRPr="00B77E7C">
        <w:rPr>
          <w:rFonts w:ascii="Times New Roman" w:hAnsi="Times New Roman" w:cs="Times New Roman"/>
        </w:rPr>
        <w:t xml:space="preserve">-2019 </w:t>
      </w:r>
      <w:r w:rsidRPr="00B77E7C">
        <w:rPr>
          <w:rFonts w:ascii="Times New Roman" w:hAnsi="Times New Roman" w:cs="Times New Roman"/>
        </w:rPr>
        <w:t xml:space="preserve">Membre du </w:t>
      </w:r>
      <w:r w:rsidRPr="00B933FB">
        <w:rPr>
          <w:rFonts w:ascii="Times New Roman" w:hAnsi="Times New Roman" w:cs="Times New Roman"/>
          <w:b/>
          <w:bCs/>
        </w:rPr>
        <w:t>comité exécutif</w:t>
      </w:r>
      <w:r w:rsidRPr="00B77E7C">
        <w:rPr>
          <w:rFonts w:ascii="Times New Roman" w:hAnsi="Times New Roman" w:cs="Times New Roman"/>
        </w:rPr>
        <w:t xml:space="preserve"> de la rédaction des </w:t>
      </w:r>
      <w:r w:rsidRPr="00B77E7C">
        <w:rPr>
          <w:rFonts w:ascii="Times New Roman" w:hAnsi="Times New Roman" w:cs="Times New Roman"/>
          <w:b/>
        </w:rPr>
        <w:t>Cahiers Européens de l’imaginaire</w:t>
      </w:r>
      <w:r w:rsidRPr="00B77E7C">
        <w:rPr>
          <w:rFonts w:ascii="Times New Roman" w:hAnsi="Times New Roman" w:cs="Times New Roman"/>
        </w:rPr>
        <w:t>.</w:t>
      </w:r>
      <w:r w:rsidR="00F609F5">
        <w:rPr>
          <w:rFonts w:ascii="Times New Roman" w:hAnsi="Times New Roman" w:cs="Times New Roman"/>
        </w:rPr>
        <w:t xml:space="preserve"> Revue universitaire à comité de lecture éditée par CNRS éditions. </w:t>
      </w:r>
    </w:p>
    <w:p w14:paraId="24491850" w14:textId="77777777" w:rsidR="00AC4287" w:rsidRPr="00B77E7C" w:rsidRDefault="00AC4287" w:rsidP="00AC4287">
      <w:pPr>
        <w:jc w:val="both"/>
        <w:rPr>
          <w:rFonts w:ascii="Times New Roman" w:hAnsi="Times New Roman" w:cs="Times New Roman"/>
        </w:rPr>
      </w:pPr>
    </w:p>
    <w:p w14:paraId="2336890F" w14:textId="77777777" w:rsidR="00AC4287" w:rsidRPr="00B77E7C" w:rsidRDefault="00AC4287" w:rsidP="00AC4287">
      <w:pPr>
        <w:contextualSpacing/>
        <w:jc w:val="both"/>
        <w:rPr>
          <w:rFonts w:ascii="Times New Roman" w:hAnsi="Times New Roman" w:cs="Times New Roman"/>
          <w:b/>
        </w:rPr>
      </w:pPr>
      <w:r w:rsidRPr="00B77E7C">
        <w:rPr>
          <w:rFonts w:ascii="Times New Roman" w:hAnsi="Times New Roman" w:cs="Times New Roman"/>
          <w:b/>
        </w:rPr>
        <w:t>PUBLICATIONS</w:t>
      </w:r>
    </w:p>
    <w:p w14:paraId="7E34CFAC" w14:textId="77777777" w:rsidR="00AC4287" w:rsidRPr="00B77E7C" w:rsidRDefault="00AC4287" w:rsidP="00AC4287">
      <w:pPr>
        <w:jc w:val="both"/>
        <w:rPr>
          <w:rFonts w:ascii="Times New Roman" w:hAnsi="Times New Roman" w:cs="Times New Roman"/>
        </w:rPr>
      </w:pPr>
    </w:p>
    <w:p w14:paraId="4B1007C6" w14:textId="77777777" w:rsidR="00AC4287" w:rsidRPr="00B77E7C" w:rsidRDefault="00AC4287" w:rsidP="00AC4287">
      <w:pPr>
        <w:contextualSpacing/>
        <w:jc w:val="both"/>
        <w:rPr>
          <w:rFonts w:ascii="Times New Roman" w:hAnsi="Times New Roman" w:cs="Times New Roman"/>
          <w:b/>
        </w:rPr>
      </w:pPr>
      <w:r w:rsidRPr="00B77E7C">
        <w:rPr>
          <w:rFonts w:ascii="Times New Roman" w:hAnsi="Times New Roman" w:cs="Times New Roman"/>
          <w:b/>
        </w:rPr>
        <w:t>Livres et ouvrages collectifs</w:t>
      </w:r>
    </w:p>
    <w:p w14:paraId="54263443" w14:textId="69A0BBC0" w:rsidR="00AB5473" w:rsidRPr="00AB5473" w:rsidRDefault="00AB5473" w:rsidP="00AC4287">
      <w:pPr>
        <w:contextualSpacing/>
        <w:jc w:val="both"/>
        <w:rPr>
          <w:rFonts w:ascii="Times New Roman" w:hAnsi="Times New Roman" w:cs="Times New Roman"/>
          <w:iCs/>
        </w:rPr>
      </w:pPr>
      <w:r>
        <w:rPr>
          <w:rFonts w:ascii="Times New Roman" w:hAnsi="Times New Roman" w:cs="Times New Roman"/>
          <w:i/>
        </w:rPr>
        <w:t>Robert-Houdin</w:t>
      </w:r>
      <w:r>
        <w:rPr>
          <w:rFonts w:ascii="Times New Roman" w:hAnsi="Times New Roman" w:cs="Times New Roman"/>
          <w:iCs/>
        </w:rPr>
        <w:t xml:space="preserve">, coll. Icônes, éditions les Pérégrines, </w:t>
      </w:r>
      <w:r w:rsidR="005E407B">
        <w:rPr>
          <w:rFonts w:ascii="Times New Roman" w:hAnsi="Times New Roman" w:cs="Times New Roman"/>
          <w:iCs/>
        </w:rPr>
        <w:t xml:space="preserve">Paris, </w:t>
      </w:r>
      <w:r>
        <w:rPr>
          <w:rFonts w:ascii="Times New Roman" w:hAnsi="Times New Roman" w:cs="Times New Roman"/>
          <w:iCs/>
        </w:rPr>
        <w:t>à paraître</w:t>
      </w:r>
      <w:r w:rsidR="009C62FE">
        <w:rPr>
          <w:rFonts w:ascii="Times New Roman" w:hAnsi="Times New Roman" w:cs="Times New Roman"/>
          <w:iCs/>
        </w:rPr>
        <w:t>, 2026</w:t>
      </w:r>
      <w:r>
        <w:rPr>
          <w:rFonts w:ascii="Times New Roman" w:hAnsi="Times New Roman" w:cs="Times New Roman"/>
          <w:iCs/>
        </w:rPr>
        <w:t>.</w:t>
      </w:r>
    </w:p>
    <w:p w14:paraId="41070E5F" w14:textId="24F7D5BB" w:rsidR="00AC4287" w:rsidRPr="00B77E7C" w:rsidRDefault="00AC4287" w:rsidP="00AC4287">
      <w:pPr>
        <w:contextualSpacing/>
        <w:jc w:val="both"/>
        <w:rPr>
          <w:rFonts w:ascii="Times New Roman" w:hAnsi="Times New Roman" w:cs="Times New Roman"/>
          <w:iCs/>
        </w:rPr>
      </w:pPr>
      <w:proofErr w:type="spellStart"/>
      <w:r w:rsidRPr="00B77E7C">
        <w:rPr>
          <w:rFonts w:ascii="Times New Roman" w:hAnsi="Times New Roman" w:cs="Times New Roman"/>
          <w:i/>
        </w:rPr>
        <w:t>Playtime</w:t>
      </w:r>
      <w:proofErr w:type="spellEnd"/>
      <w:r w:rsidRPr="00B77E7C">
        <w:rPr>
          <w:rFonts w:ascii="Times New Roman" w:hAnsi="Times New Roman" w:cs="Times New Roman"/>
          <w:i/>
        </w:rPr>
        <w:t>, comment le jeu transforme le monde</w:t>
      </w:r>
      <w:r w:rsidRPr="00B77E7C">
        <w:rPr>
          <w:rFonts w:ascii="Times New Roman" w:hAnsi="Times New Roman" w:cs="Times New Roman"/>
          <w:iCs/>
        </w:rPr>
        <w:t xml:space="preserve">, éditions Les Pérégrines, </w:t>
      </w:r>
      <w:r w:rsidR="005E407B">
        <w:rPr>
          <w:rFonts w:ascii="Times New Roman" w:hAnsi="Times New Roman" w:cs="Times New Roman"/>
          <w:iCs/>
        </w:rPr>
        <w:t xml:space="preserve">Paris, </w:t>
      </w:r>
      <w:r w:rsidRPr="00B77E7C">
        <w:rPr>
          <w:rFonts w:ascii="Times New Roman" w:hAnsi="Times New Roman" w:cs="Times New Roman"/>
          <w:iCs/>
        </w:rPr>
        <w:t>2022.</w:t>
      </w:r>
    </w:p>
    <w:p w14:paraId="46BF2B60" w14:textId="240AE242" w:rsidR="00AC4287" w:rsidRPr="00B77E7C" w:rsidRDefault="00AC4287" w:rsidP="00AC4287">
      <w:pPr>
        <w:contextualSpacing/>
        <w:jc w:val="both"/>
        <w:rPr>
          <w:rFonts w:ascii="Times New Roman" w:hAnsi="Times New Roman" w:cs="Times New Roman"/>
        </w:rPr>
      </w:pPr>
      <w:r w:rsidRPr="00B77E7C">
        <w:rPr>
          <w:rFonts w:ascii="Times New Roman" w:hAnsi="Times New Roman" w:cs="Times New Roman"/>
          <w:i/>
        </w:rPr>
        <w:t xml:space="preserve">La vie des objets, </w:t>
      </w:r>
      <w:proofErr w:type="spellStart"/>
      <w:r w:rsidRPr="00B77E7C">
        <w:rPr>
          <w:rFonts w:ascii="Times New Roman" w:hAnsi="Times New Roman" w:cs="Times New Roman"/>
          <w:i/>
        </w:rPr>
        <w:t>Ontonautes</w:t>
      </w:r>
      <w:proofErr w:type="spellEnd"/>
      <w:r w:rsidRPr="00B77E7C">
        <w:rPr>
          <w:rFonts w:ascii="Times New Roman" w:hAnsi="Times New Roman" w:cs="Times New Roman"/>
          <w:i/>
        </w:rPr>
        <w:t xml:space="preserve"> I</w:t>
      </w:r>
      <w:r w:rsidRPr="00B77E7C">
        <w:rPr>
          <w:rFonts w:ascii="Times New Roman" w:hAnsi="Times New Roman" w:cs="Times New Roman"/>
        </w:rPr>
        <w:t>, lauréat du prix La pensée (Fondation ateliers d’art de France, 2021)</w:t>
      </w:r>
      <w:r w:rsidR="005E407B">
        <w:rPr>
          <w:rFonts w:ascii="Times New Roman" w:hAnsi="Times New Roman" w:cs="Times New Roman"/>
        </w:rPr>
        <w:t>, éditions Ateliers d’art de France, Paris, 2022</w:t>
      </w:r>
      <w:r w:rsidRPr="00B77E7C">
        <w:rPr>
          <w:rFonts w:ascii="Times New Roman" w:hAnsi="Times New Roman" w:cs="Times New Roman"/>
        </w:rPr>
        <w:t>.</w:t>
      </w:r>
    </w:p>
    <w:p w14:paraId="3DA1F296" w14:textId="6FB75DF6" w:rsidR="00102F98" w:rsidRPr="00102F98" w:rsidRDefault="00102F98" w:rsidP="00102F98">
      <w:pPr>
        <w:contextualSpacing/>
        <w:jc w:val="both"/>
        <w:rPr>
          <w:rFonts w:ascii="Times New Roman" w:hAnsi="Times New Roman" w:cs="Times New Roman"/>
        </w:rPr>
      </w:pPr>
      <w:r w:rsidRPr="00102F98">
        <w:rPr>
          <w:rFonts w:ascii="Times New Roman" w:hAnsi="Times New Roman" w:cs="Times New Roman"/>
        </w:rPr>
        <w:t xml:space="preserve">« For a </w:t>
      </w:r>
      <w:proofErr w:type="spellStart"/>
      <w:r w:rsidRPr="00102F98">
        <w:rPr>
          <w:rFonts w:ascii="Times New Roman" w:hAnsi="Times New Roman" w:cs="Times New Roman"/>
        </w:rPr>
        <w:t>pluriverse</w:t>
      </w:r>
      <w:proofErr w:type="spellEnd"/>
      <w:r w:rsidRPr="00102F98">
        <w:rPr>
          <w:rFonts w:ascii="Times New Roman" w:hAnsi="Times New Roman" w:cs="Times New Roman"/>
        </w:rPr>
        <w:t xml:space="preserve"> design », in </w:t>
      </w:r>
      <w:proofErr w:type="spellStart"/>
      <w:r w:rsidRPr="00102F98">
        <w:rPr>
          <w:rFonts w:ascii="Times New Roman" w:hAnsi="Times New Roman" w:cs="Times New Roman"/>
          <w:i/>
          <w:iCs/>
        </w:rPr>
        <w:t>Duchaufour</w:t>
      </w:r>
      <w:proofErr w:type="spellEnd"/>
      <w:r w:rsidRPr="00102F98">
        <w:rPr>
          <w:rFonts w:ascii="Times New Roman" w:hAnsi="Times New Roman" w:cs="Times New Roman"/>
          <w:i/>
          <w:iCs/>
        </w:rPr>
        <w:t xml:space="preserve"> </w:t>
      </w:r>
      <w:proofErr w:type="spellStart"/>
      <w:r w:rsidRPr="00102F98">
        <w:rPr>
          <w:rFonts w:ascii="Times New Roman" w:hAnsi="Times New Roman" w:cs="Times New Roman"/>
          <w:i/>
          <w:iCs/>
        </w:rPr>
        <w:t>Lawrance</w:t>
      </w:r>
      <w:proofErr w:type="spellEnd"/>
      <w:r w:rsidRPr="00102F98">
        <w:rPr>
          <w:rFonts w:ascii="Times New Roman" w:hAnsi="Times New Roman" w:cs="Times New Roman"/>
        </w:rPr>
        <w:t xml:space="preserve">, éditions Dis voir, </w:t>
      </w:r>
      <w:r w:rsidR="005E407B">
        <w:rPr>
          <w:rFonts w:ascii="Times New Roman" w:hAnsi="Times New Roman" w:cs="Times New Roman"/>
        </w:rPr>
        <w:t xml:space="preserve">Paris, </w:t>
      </w:r>
      <w:r w:rsidRPr="00102F98">
        <w:rPr>
          <w:rFonts w:ascii="Times New Roman" w:hAnsi="Times New Roman" w:cs="Times New Roman"/>
        </w:rPr>
        <w:t>2021.</w:t>
      </w:r>
    </w:p>
    <w:p w14:paraId="453F70F6" w14:textId="77777777" w:rsidR="00AC4287" w:rsidRPr="00B77E7C" w:rsidRDefault="00AC4287" w:rsidP="00AC4287">
      <w:pPr>
        <w:contextualSpacing/>
        <w:jc w:val="both"/>
        <w:rPr>
          <w:rFonts w:ascii="Times New Roman" w:hAnsi="Times New Roman" w:cs="Times New Roman"/>
        </w:rPr>
      </w:pPr>
      <w:r w:rsidRPr="00B77E7C">
        <w:rPr>
          <w:rFonts w:ascii="Times New Roman" w:hAnsi="Times New Roman" w:cs="Times New Roman"/>
          <w:i/>
        </w:rPr>
        <w:t>Détours vers le Futur, Des muses et des Zombies</w:t>
      </w:r>
      <w:r w:rsidRPr="00B77E7C">
        <w:rPr>
          <w:rFonts w:ascii="Times New Roman" w:hAnsi="Times New Roman" w:cs="Times New Roman"/>
        </w:rPr>
        <w:t>, éditions Liber, Montréal, 2019.</w:t>
      </w:r>
    </w:p>
    <w:p w14:paraId="2DDD56B9" w14:textId="77777777" w:rsidR="00AC4287" w:rsidRPr="00B77E7C"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Maurice G. </w:t>
      </w:r>
      <w:proofErr w:type="spellStart"/>
      <w:r w:rsidRPr="00B77E7C">
        <w:rPr>
          <w:rFonts w:ascii="Times New Roman" w:hAnsi="Times New Roman" w:cs="Times New Roman"/>
        </w:rPr>
        <w:t>Dantec</w:t>
      </w:r>
      <w:proofErr w:type="spellEnd"/>
      <w:r w:rsidRPr="00B77E7C">
        <w:rPr>
          <w:rFonts w:ascii="Times New Roman" w:hAnsi="Times New Roman" w:cs="Times New Roman"/>
        </w:rPr>
        <w:t xml:space="preserve">, in </w:t>
      </w:r>
      <w:r w:rsidRPr="00B77E7C">
        <w:rPr>
          <w:rFonts w:ascii="Times New Roman" w:hAnsi="Times New Roman" w:cs="Times New Roman"/>
          <w:i/>
        </w:rPr>
        <w:t>Réprouvés, bannis, infréquentables</w:t>
      </w:r>
      <w:r w:rsidRPr="00B77E7C">
        <w:rPr>
          <w:rFonts w:ascii="Times New Roman" w:hAnsi="Times New Roman" w:cs="Times New Roman"/>
        </w:rPr>
        <w:t>, éditions Léo Scheer, Paris, 2018.</w:t>
      </w:r>
    </w:p>
    <w:p w14:paraId="1F54CA61" w14:textId="77777777" w:rsidR="00AC4287" w:rsidRPr="00B77E7C" w:rsidRDefault="00AC4287" w:rsidP="00AC4287">
      <w:pPr>
        <w:contextualSpacing/>
        <w:jc w:val="both"/>
        <w:rPr>
          <w:rFonts w:ascii="Times New Roman" w:hAnsi="Times New Roman" w:cs="Times New Roman"/>
        </w:rPr>
      </w:pPr>
      <w:r w:rsidRPr="00B77E7C">
        <w:rPr>
          <w:rFonts w:ascii="Times New Roman" w:hAnsi="Times New Roman" w:cs="Times New Roman"/>
          <w:i/>
        </w:rPr>
        <w:t>L’Empire ludique. Comment le monde devient (enfin) un jeu</w:t>
      </w:r>
      <w:r w:rsidRPr="00B77E7C">
        <w:rPr>
          <w:rFonts w:ascii="Times New Roman" w:hAnsi="Times New Roman" w:cs="Times New Roman"/>
        </w:rPr>
        <w:t xml:space="preserve">, éditions François </w:t>
      </w:r>
      <w:proofErr w:type="spellStart"/>
      <w:r w:rsidRPr="00B77E7C">
        <w:rPr>
          <w:rFonts w:ascii="Times New Roman" w:hAnsi="Times New Roman" w:cs="Times New Roman"/>
        </w:rPr>
        <w:t>Bourin</w:t>
      </w:r>
      <w:proofErr w:type="spellEnd"/>
      <w:r w:rsidRPr="00B77E7C">
        <w:rPr>
          <w:rFonts w:ascii="Times New Roman" w:hAnsi="Times New Roman" w:cs="Times New Roman"/>
        </w:rPr>
        <w:t>, Paris, 2014.</w:t>
      </w:r>
    </w:p>
    <w:p w14:paraId="12E4B68B" w14:textId="77777777" w:rsidR="00AC4287" w:rsidRPr="00B77E7C"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Participation à l’ouvrage collectif </w:t>
      </w:r>
      <w:r w:rsidRPr="00B77E7C">
        <w:rPr>
          <w:rFonts w:ascii="Times New Roman" w:hAnsi="Times New Roman" w:cs="Times New Roman"/>
          <w:i/>
        </w:rPr>
        <w:t>L’homme postmoderne</w:t>
      </w:r>
      <w:r w:rsidRPr="00B77E7C">
        <w:rPr>
          <w:rFonts w:ascii="Times New Roman" w:hAnsi="Times New Roman" w:cs="Times New Roman"/>
        </w:rPr>
        <w:t xml:space="preserve">, éditions François </w:t>
      </w:r>
      <w:proofErr w:type="spellStart"/>
      <w:r w:rsidRPr="00B77E7C">
        <w:rPr>
          <w:rFonts w:ascii="Times New Roman" w:hAnsi="Times New Roman" w:cs="Times New Roman"/>
        </w:rPr>
        <w:t>Bourin</w:t>
      </w:r>
      <w:proofErr w:type="spellEnd"/>
      <w:r w:rsidRPr="00B77E7C">
        <w:rPr>
          <w:rFonts w:ascii="Times New Roman" w:hAnsi="Times New Roman" w:cs="Times New Roman"/>
        </w:rPr>
        <w:t>, Paris 2012.</w:t>
      </w:r>
    </w:p>
    <w:p w14:paraId="52A20CA8" w14:textId="77777777" w:rsidR="00AB5473" w:rsidRDefault="00AB5473" w:rsidP="00AC4287">
      <w:pPr>
        <w:contextualSpacing/>
        <w:jc w:val="both"/>
        <w:rPr>
          <w:rFonts w:ascii="Times New Roman" w:hAnsi="Times New Roman" w:cs="Times New Roman"/>
          <w:b/>
        </w:rPr>
      </w:pPr>
    </w:p>
    <w:p w14:paraId="6D82CEC9" w14:textId="3E3D5992" w:rsidR="00AC4287" w:rsidRPr="00B77E7C" w:rsidRDefault="00AC4287" w:rsidP="00AC4287">
      <w:pPr>
        <w:contextualSpacing/>
        <w:jc w:val="both"/>
        <w:rPr>
          <w:rFonts w:ascii="Times New Roman" w:hAnsi="Times New Roman" w:cs="Times New Roman"/>
          <w:b/>
        </w:rPr>
      </w:pPr>
      <w:r w:rsidRPr="00B77E7C">
        <w:rPr>
          <w:rFonts w:ascii="Times New Roman" w:hAnsi="Times New Roman" w:cs="Times New Roman"/>
          <w:b/>
        </w:rPr>
        <w:t>Articles, conférences et direction de revues</w:t>
      </w:r>
    </w:p>
    <w:p w14:paraId="786E6663" w14:textId="77777777" w:rsidR="002E12E2" w:rsidRDefault="002E12E2" w:rsidP="00AC4287">
      <w:pPr>
        <w:contextualSpacing/>
        <w:jc w:val="both"/>
        <w:rPr>
          <w:rFonts w:ascii="Times New Roman" w:hAnsi="Times New Roman" w:cs="Times New Roman"/>
        </w:rPr>
      </w:pPr>
    </w:p>
    <w:p w14:paraId="6C25122E" w14:textId="152082DE" w:rsidR="00802E84" w:rsidRPr="002523DE" w:rsidRDefault="00802E84" w:rsidP="004F765A">
      <w:pPr>
        <w:contextualSpacing/>
        <w:jc w:val="both"/>
        <w:rPr>
          <w:rFonts w:ascii="Times New Roman" w:hAnsi="Times New Roman" w:cs="Times New Roman"/>
          <w:b/>
          <w:bCs/>
          <w:lang w:val="en-US"/>
        </w:rPr>
      </w:pPr>
      <w:r w:rsidRPr="002523DE">
        <w:rPr>
          <w:rFonts w:ascii="Times New Roman" w:hAnsi="Times New Roman" w:cs="Times New Roman"/>
          <w:b/>
          <w:bCs/>
          <w:lang w:val="en-US"/>
        </w:rPr>
        <w:t>2025</w:t>
      </w:r>
    </w:p>
    <w:p w14:paraId="62C81692" w14:textId="77777777" w:rsidR="00E810F4" w:rsidRPr="002523DE" w:rsidRDefault="00E810F4" w:rsidP="004F765A">
      <w:pPr>
        <w:contextualSpacing/>
        <w:jc w:val="both"/>
        <w:rPr>
          <w:rFonts w:ascii="Times New Roman" w:hAnsi="Times New Roman" w:cs="Times New Roman"/>
          <w:b/>
          <w:bCs/>
          <w:lang w:val="en-US"/>
        </w:rPr>
      </w:pPr>
    </w:p>
    <w:p w14:paraId="5F5AD3CF" w14:textId="758FBC69" w:rsidR="00C151BF" w:rsidRPr="00C151BF" w:rsidRDefault="00C151BF" w:rsidP="004F765A">
      <w:pPr>
        <w:contextualSpacing/>
        <w:jc w:val="both"/>
        <w:rPr>
          <w:rFonts w:ascii="Times New Roman" w:hAnsi="Times New Roman" w:cs="Times New Roman"/>
        </w:rPr>
      </w:pPr>
      <w:r w:rsidRPr="00C151BF">
        <w:rPr>
          <w:rFonts w:ascii="Times New Roman" w:hAnsi="Times New Roman" w:cs="Times New Roman" w:hint="cs"/>
          <w:lang w:val="en-US"/>
        </w:rPr>
        <w:lastRenderedPageBreak/>
        <w:t>Avec Armand B</w:t>
      </w:r>
      <w:r w:rsidRPr="00C151BF">
        <w:rPr>
          <w:rFonts w:ascii="Times New Roman" w:hAnsi="Times New Roman" w:cs="Times New Roman"/>
          <w:lang w:val="en-US"/>
        </w:rPr>
        <w:t>e</w:t>
      </w:r>
      <w:r w:rsidRPr="00C151BF">
        <w:rPr>
          <w:rFonts w:ascii="Times New Roman" w:hAnsi="Times New Roman" w:cs="Times New Roman" w:hint="cs"/>
          <w:lang w:val="en-US"/>
        </w:rPr>
        <w:t xml:space="preserve">har et Goliath </w:t>
      </w:r>
      <w:proofErr w:type="spellStart"/>
      <w:r w:rsidRPr="00C151BF">
        <w:rPr>
          <w:rFonts w:ascii="Times New Roman" w:hAnsi="Times New Roman" w:cs="Times New Roman" w:hint="cs"/>
          <w:lang w:val="en-US"/>
        </w:rPr>
        <w:t>Dyèvre</w:t>
      </w:r>
      <w:proofErr w:type="spellEnd"/>
      <w:r w:rsidRPr="00C151BF">
        <w:rPr>
          <w:rFonts w:ascii="Times New Roman" w:hAnsi="Times New Roman" w:cs="Times New Roman" w:hint="cs"/>
          <w:lang w:val="en-US"/>
        </w:rPr>
        <w:t xml:space="preserve">, « Estimated time of arrival. </w:t>
      </w:r>
      <w:r w:rsidRPr="00C151BF">
        <w:rPr>
          <w:rFonts w:ascii="Times New Roman" w:hAnsi="Times New Roman" w:cs="Times New Roman" w:hint="cs"/>
        </w:rPr>
        <w:t xml:space="preserve">Des intelligences artificielles géographiques génératives », Terrain, Bestiaire IA, Nicolas Nova, Emmanuel Grimaud, Gregory </w:t>
      </w:r>
      <w:proofErr w:type="spellStart"/>
      <w:r w:rsidRPr="00C151BF">
        <w:rPr>
          <w:rFonts w:ascii="Times New Roman" w:hAnsi="Times New Roman" w:cs="Times New Roman" w:hint="cs"/>
        </w:rPr>
        <w:t>Chatonski</w:t>
      </w:r>
      <w:proofErr w:type="spellEnd"/>
      <w:r w:rsidRPr="00C151BF">
        <w:rPr>
          <w:rFonts w:ascii="Times New Roman" w:hAnsi="Times New Roman" w:cs="Times New Roman" w:hint="cs"/>
        </w:rPr>
        <w:t xml:space="preserve"> (</w:t>
      </w:r>
      <w:proofErr w:type="spellStart"/>
      <w:r w:rsidRPr="00C151BF">
        <w:rPr>
          <w:rFonts w:ascii="Times New Roman" w:hAnsi="Times New Roman" w:cs="Times New Roman" w:hint="cs"/>
        </w:rPr>
        <w:t>dir</w:t>
      </w:r>
      <w:proofErr w:type="spellEnd"/>
      <w:r w:rsidRPr="00C151BF">
        <w:rPr>
          <w:rFonts w:ascii="Times New Roman" w:hAnsi="Times New Roman" w:cs="Times New Roman" w:hint="cs"/>
        </w:rPr>
        <w:t xml:space="preserve">.), </w:t>
      </w:r>
      <w:r w:rsidR="00F865E3">
        <w:rPr>
          <w:rFonts w:ascii="Times New Roman" w:hAnsi="Times New Roman" w:cs="Times New Roman"/>
        </w:rPr>
        <w:t xml:space="preserve">article </w:t>
      </w:r>
      <w:r w:rsidRPr="00C151BF">
        <w:rPr>
          <w:rFonts w:ascii="Times New Roman" w:hAnsi="Times New Roman" w:cs="Times New Roman" w:hint="cs"/>
        </w:rPr>
        <w:t>à paraître.</w:t>
      </w:r>
    </w:p>
    <w:p w14:paraId="5B5F038E" w14:textId="77777777" w:rsidR="00C151BF" w:rsidRDefault="00C151BF" w:rsidP="004F765A">
      <w:pPr>
        <w:contextualSpacing/>
        <w:jc w:val="both"/>
        <w:rPr>
          <w:rFonts w:ascii="Times New Roman" w:hAnsi="Times New Roman" w:cs="Times New Roman"/>
        </w:rPr>
      </w:pPr>
    </w:p>
    <w:p w14:paraId="3E72920F" w14:textId="38EFB761" w:rsidR="004F765A" w:rsidRDefault="004F765A" w:rsidP="004F765A">
      <w:pPr>
        <w:contextualSpacing/>
        <w:jc w:val="both"/>
        <w:rPr>
          <w:rFonts w:ascii="Times New Roman" w:hAnsi="Times New Roman" w:cs="Times New Roman"/>
        </w:rPr>
      </w:pPr>
      <w:r w:rsidRPr="004F765A">
        <w:rPr>
          <w:rFonts w:ascii="Times New Roman" w:hAnsi="Times New Roman" w:cs="Times New Roman"/>
        </w:rPr>
        <w:t>« Jean-Eugène Robert-Houdin, maître des illusions :</w:t>
      </w:r>
      <w:r>
        <w:rPr>
          <w:rFonts w:ascii="Times New Roman" w:hAnsi="Times New Roman" w:cs="Times New Roman"/>
        </w:rPr>
        <w:t xml:space="preserve"> </w:t>
      </w:r>
      <w:r w:rsidRPr="004F765A">
        <w:rPr>
          <w:rFonts w:ascii="Times New Roman" w:hAnsi="Times New Roman" w:cs="Times New Roman"/>
        </w:rPr>
        <w:t>Pour une autre généalogie mythique de nos imaginaires techniques »,</w:t>
      </w:r>
      <w:r>
        <w:rPr>
          <w:rFonts w:ascii="Times New Roman" w:hAnsi="Times New Roman" w:cs="Times New Roman"/>
        </w:rPr>
        <w:t xml:space="preserve"> conférence, colloque « Imaginaires et développements techniques à la lumière des mythes », Université Catholique de Lille, 2025.</w:t>
      </w:r>
    </w:p>
    <w:p w14:paraId="47F3395A" w14:textId="77777777" w:rsidR="00802E84" w:rsidRDefault="00802E84" w:rsidP="004F765A">
      <w:pPr>
        <w:contextualSpacing/>
        <w:jc w:val="both"/>
        <w:rPr>
          <w:rFonts w:ascii="Times New Roman" w:hAnsi="Times New Roman" w:cs="Times New Roman"/>
        </w:rPr>
      </w:pPr>
    </w:p>
    <w:p w14:paraId="2D6B7879" w14:textId="23F30E26" w:rsidR="00B66AF5" w:rsidRDefault="00B66AF5" w:rsidP="00B66AF5">
      <w:pPr>
        <w:contextualSpacing/>
        <w:jc w:val="both"/>
        <w:rPr>
          <w:rFonts w:ascii="Times New Roman" w:hAnsi="Times New Roman" w:cs="Times New Roman"/>
        </w:rPr>
      </w:pPr>
      <w:r>
        <w:rPr>
          <w:rFonts w:ascii="Times New Roman" w:hAnsi="Times New Roman" w:cs="Times New Roman"/>
        </w:rPr>
        <w:t>« </w:t>
      </w:r>
      <w:r w:rsidRPr="00B66AF5">
        <w:rPr>
          <w:rFonts w:ascii="Times New Roman" w:hAnsi="Times New Roman" w:cs="Times New Roman"/>
        </w:rPr>
        <w:t>Jean-Eugène Robert-Houdin : extériorisation technique et illusionnisme.</w:t>
      </w:r>
      <w:r>
        <w:rPr>
          <w:rFonts w:ascii="Times New Roman" w:hAnsi="Times New Roman" w:cs="Times New Roman"/>
        </w:rPr>
        <w:t xml:space="preserve"> </w:t>
      </w:r>
      <w:r w:rsidRPr="00B66AF5">
        <w:rPr>
          <w:rFonts w:ascii="Times New Roman" w:hAnsi="Times New Roman" w:cs="Times New Roman"/>
        </w:rPr>
        <w:t>La technique comme « faire » et « toucher » des mondes.</w:t>
      </w:r>
      <w:r>
        <w:rPr>
          <w:rFonts w:ascii="Times New Roman" w:hAnsi="Times New Roman" w:cs="Times New Roman"/>
        </w:rPr>
        <w:t xml:space="preserve"> », conférence Colloque </w:t>
      </w:r>
      <w:proofErr w:type="spellStart"/>
      <w:r>
        <w:rPr>
          <w:rFonts w:ascii="Times New Roman" w:hAnsi="Times New Roman" w:cs="Times New Roman"/>
        </w:rPr>
        <w:t>Technocritique</w:t>
      </w:r>
      <w:proofErr w:type="spellEnd"/>
      <w:r>
        <w:rPr>
          <w:rFonts w:ascii="Times New Roman" w:hAnsi="Times New Roman" w:cs="Times New Roman"/>
        </w:rPr>
        <w:t xml:space="preserve">, </w:t>
      </w:r>
      <w:proofErr w:type="spellStart"/>
      <w:r>
        <w:rPr>
          <w:rFonts w:ascii="Times New Roman" w:hAnsi="Times New Roman" w:cs="Times New Roman"/>
        </w:rPr>
        <w:t>Labex</w:t>
      </w:r>
      <w:proofErr w:type="spellEnd"/>
      <w:r>
        <w:rPr>
          <w:rFonts w:ascii="Times New Roman" w:hAnsi="Times New Roman" w:cs="Times New Roman"/>
        </w:rPr>
        <w:t xml:space="preserve"> les passés dans le présent, Université Paris Nanterre, 2025.</w:t>
      </w:r>
    </w:p>
    <w:p w14:paraId="733E3008" w14:textId="77777777" w:rsidR="00802E84" w:rsidRDefault="00802E84" w:rsidP="00B66AF5">
      <w:pPr>
        <w:contextualSpacing/>
        <w:jc w:val="both"/>
        <w:rPr>
          <w:rFonts w:ascii="Times New Roman" w:hAnsi="Times New Roman" w:cs="Times New Roman"/>
        </w:rPr>
      </w:pPr>
    </w:p>
    <w:p w14:paraId="2D6688CD" w14:textId="25E5E8BE" w:rsidR="00394E21" w:rsidRDefault="00394E21" w:rsidP="00394E21">
      <w:pPr>
        <w:contextualSpacing/>
        <w:jc w:val="both"/>
        <w:rPr>
          <w:rFonts w:ascii="Times New Roman" w:hAnsi="Times New Roman" w:cs="Times New Roman"/>
        </w:rPr>
      </w:pPr>
      <w:r>
        <w:rPr>
          <w:rFonts w:ascii="Times New Roman" w:hAnsi="Times New Roman" w:cs="Times New Roman"/>
        </w:rPr>
        <w:t>« </w:t>
      </w:r>
      <w:r w:rsidRPr="00394E21">
        <w:rPr>
          <w:rFonts w:ascii="Times New Roman" w:hAnsi="Times New Roman" w:cs="Times New Roman"/>
        </w:rPr>
        <w:t>Des présent(s) visionnaire(s) aux mondes possibles. Lectures croisées de James Graham Ballard.</w:t>
      </w:r>
      <w:r>
        <w:rPr>
          <w:rFonts w:ascii="Times New Roman" w:hAnsi="Times New Roman" w:cs="Times New Roman"/>
        </w:rPr>
        <w:t xml:space="preserve"> », </w:t>
      </w:r>
      <w:r w:rsidRPr="00394E21">
        <w:rPr>
          <w:rFonts w:ascii="Times New Roman" w:hAnsi="Times New Roman" w:cs="Times New Roman"/>
        </w:rPr>
        <w:t>Séminaire LLA-</w:t>
      </w:r>
      <w:proofErr w:type="spellStart"/>
      <w:r w:rsidRPr="00394E21">
        <w:rPr>
          <w:rFonts w:ascii="Times New Roman" w:hAnsi="Times New Roman" w:cs="Times New Roman"/>
        </w:rPr>
        <w:t>Créatis</w:t>
      </w:r>
      <w:proofErr w:type="spellEnd"/>
      <w:r w:rsidRPr="00394E21">
        <w:rPr>
          <w:rFonts w:ascii="Times New Roman" w:hAnsi="Times New Roman" w:cs="Times New Roman"/>
        </w:rPr>
        <w:t xml:space="preserve"> - séminaire « Fictions de mondes possibles,</w:t>
      </w:r>
      <w:r>
        <w:rPr>
          <w:rFonts w:ascii="Times New Roman" w:hAnsi="Times New Roman" w:cs="Times New Roman"/>
        </w:rPr>
        <w:t xml:space="preserve"> </w:t>
      </w:r>
      <w:r w:rsidRPr="00394E21">
        <w:rPr>
          <w:rFonts w:ascii="Times New Roman" w:hAnsi="Times New Roman" w:cs="Times New Roman"/>
        </w:rPr>
        <w:t>La science-fiction et ses horizons politiques (III) »</w:t>
      </w:r>
      <w:r>
        <w:rPr>
          <w:rFonts w:ascii="Times New Roman" w:hAnsi="Times New Roman" w:cs="Times New Roman"/>
        </w:rPr>
        <w:t xml:space="preserve">, </w:t>
      </w:r>
      <w:r w:rsidR="00B66AF5">
        <w:rPr>
          <w:rFonts w:ascii="Times New Roman" w:hAnsi="Times New Roman" w:cs="Times New Roman"/>
        </w:rPr>
        <w:t xml:space="preserve">Université de Toulouse, </w:t>
      </w:r>
      <w:r>
        <w:rPr>
          <w:rFonts w:ascii="Times New Roman" w:hAnsi="Times New Roman" w:cs="Times New Roman"/>
        </w:rPr>
        <w:t>2025.</w:t>
      </w:r>
    </w:p>
    <w:p w14:paraId="4017DA9B" w14:textId="77777777" w:rsidR="00802E84" w:rsidRDefault="00802E84" w:rsidP="00394E21">
      <w:pPr>
        <w:contextualSpacing/>
        <w:jc w:val="both"/>
        <w:rPr>
          <w:rFonts w:ascii="Times New Roman" w:hAnsi="Times New Roman" w:cs="Times New Roman"/>
        </w:rPr>
      </w:pPr>
    </w:p>
    <w:p w14:paraId="6148B07A" w14:textId="7E524E45" w:rsidR="00802E84" w:rsidRPr="00802E84" w:rsidRDefault="00802E84" w:rsidP="00394E21">
      <w:pPr>
        <w:contextualSpacing/>
        <w:jc w:val="both"/>
        <w:rPr>
          <w:rFonts w:ascii="Times New Roman" w:hAnsi="Times New Roman" w:cs="Times New Roman"/>
          <w:b/>
          <w:bCs/>
        </w:rPr>
      </w:pPr>
      <w:r w:rsidRPr="00802E84">
        <w:rPr>
          <w:rFonts w:ascii="Times New Roman" w:hAnsi="Times New Roman" w:cs="Times New Roman"/>
          <w:b/>
          <w:bCs/>
        </w:rPr>
        <w:t>2024</w:t>
      </w:r>
    </w:p>
    <w:p w14:paraId="0C1034A5" w14:textId="77777777" w:rsidR="00802E84" w:rsidRDefault="00802E84" w:rsidP="00394E21">
      <w:pPr>
        <w:contextualSpacing/>
        <w:jc w:val="both"/>
        <w:rPr>
          <w:rFonts w:ascii="Times New Roman" w:hAnsi="Times New Roman" w:cs="Times New Roman"/>
        </w:rPr>
      </w:pPr>
    </w:p>
    <w:p w14:paraId="76181B5F" w14:textId="3691A268" w:rsidR="00402FBD" w:rsidRDefault="00402FBD" w:rsidP="00394E21">
      <w:pPr>
        <w:contextualSpacing/>
        <w:jc w:val="both"/>
        <w:rPr>
          <w:rFonts w:ascii="Times New Roman" w:hAnsi="Times New Roman" w:cs="Times New Roman"/>
        </w:rPr>
      </w:pPr>
      <w:r w:rsidRPr="00402FBD">
        <w:rPr>
          <w:rFonts w:ascii="Times New Roman" w:hAnsi="Times New Roman" w:cs="Times New Roman"/>
        </w:rPr>
        <w:t xml:space="preserve">« Design et jeu : Comment le jeu transforme et forme des mondes ? », Séminaire Design, </w:t>
      </w:r>
      <w:proofErr w:type="spellStart"/>
      <w:r w:rsidRPr="00402FBD">
        <w:rPr>
          <w:rFonts w:ascii="Times New Roman" w:hAnsi="Times New Roman" w:cs="Times New Roman"/>
        </w:rPr>
        <w:t>Ethique</w:t>
      </w:r>
      <w:proofErr w:type="spellEnd"/>
      <w:r w:rsidRPr="00402FBD">
        <w:rPr>
          <w:rFonts w:ascii="Times New Roman" w:hAnsi="Times New Roman" w:cs="Times New Roman"/>
        </w:rPr>
        <w:t xml:space="preserve"> et Care – CEM, Université Catholique de Lille, 28 novembre 2024.</w:t>
      </w:r>
    </w:p>
    <w:p w14:paraId="66FD0F89" w14:textId="77777777" w:rsidR="00802E84" w:rsidRDefault="00802E84" w:rsidP="00394E21">
      <w:pPr>
        <w:contextualSpacing/>
        <w:jc w:val="both"/>
        <w:rPr>
          <w:rFonts w:ascii="Times New Roman" w:hAnsi="Times New Roman" w:cs="Times New Roman"/>
        </w:rPr>
      </w:pPr>
    </w:p>
    <w:p w14:paraId="45BE8B93" w14:textId="74E5C293" w:rsidR="002E12E2" w:rsidRDefault="002E12E2" w:rsidP="00AC4287">
      <w:pPr>
        <w:contextualSpacing/>
        <w:jc w:val="both"/>
        <w:rPr>
          <w:rFonts w:ascii="Times New Roman" w:hAnsi="Times New Roman" w:cs="Times New Roman"/>
        </w:rPr>
      </w:pPr>
      <w:r>
        <w:rPr>
          <w:rFonts w:ascii="Times New Roman" w:hAnsi="Times New Roman" w:cs="Times New Roman"/>
        </w:rPr>
        <w:t xml:space="preserve">« Bayard et les mondes multiples », conférence, Colloque Pierre Bayard, Université de Chicago, 2024. </w:t>
      </w:r>
    </w:p>
    <w:p w14:paraId="528D172D" w14:textId="77777777" w:rsidR="00B67C87" w:rsidRDefault="00B67C87" w:rsidP="00AC4287">
      <w:pPr>
        <w:contextualSpacing/>
        <w:jc w:val="both"/>
        <w:rPr>
          <w:rFonts w:ascii="Times New Roman" w:hAnsi="Times New Roman" w:cs="Times New Roman"/>
        </w:rPr>
      </w:pPr>
    </w:p>
    <w:p w14:paraId="7F8F7292" w14:textId="7AEC59C4" w:rsidR="00B67C87" w:rsidRDefault="00B67C87" w:rsidP="00AC4287">
      <w:pPr>
        <w:contextualSpacing/>
        <w:jc w:val="both"/>
        <w:rPr>
          <w:rFonts w:ascii="Times New Roman" w:hAnsi="Times New Roman" w:cs="Times New Roman"/>
        </w:rPr>
      </w:pPr>
      <w:r w:rsidRPr="00B67C87">
        <w:rPr>
          <w:rFonts w:ascii="Times New Roman" w:hAnsi="Times New Roman" w:cs="Times New Roman"/>
        </w:rPr>
        <w:t xml:space="preserve">« Les Aliénés : de la joie au carnaval des objets », </w:t>
      </w:r>
      <w:r w:rsidR="00F865E3">
        <w:rPr>
          <w:rFonts w:ascii="Times New Roman" w:hAnsi="Times New Roman" w:cs="Times New Roman"/>
        </w:rPr>
        <w:t xml:space="preserve">in </w:t>
      </w:r>
      <w:r w:rsidRPr="00B67C87">
        <w:rPr>
          <w:rFonts w:ascii="Times New Roman" w:hAnsi="Times New Roman" w:cs="Times New Roman"/>
        </w:rPr>
        <w:t xml:space="preserve">Catalogue de l’exposition des Aliénés du Mobilier National, </w:t>
      </w:r>
      <w:r w:rsidR="00D74B14">
        <w:rPr>
          <w:rFonts w:ascii="Times New Roman" w:hAnsi="Times New Roman" w:cs="Times New Roman"/>
        </w:rPr>
        <w:t xml:space="preserve">Paris, </w:t>
      </w:r>
      <w:r w:rsidRPr="00B67C87">
        <w:rPr>
          <w:rFonts w:ascii="Times New Roman" w:hAnsi="Times New Roman" w:cs="Times New Roman"/>
        </w:rPr>
        <w:t>2024</w:t>
      </w:r>
    </w:p>
    <w:p w14:paraId="4E9BDD41" w14:textId="77777777" w:rsidR="00802E84" w:rsidRDefault="00802E84" w:rsidP="00AC4287">
      <w:pPr>
        <w:contextualSpacing/>
        <w:jc w:val="both"/>
        <w:rPr>
          <w:rFonts w:ascii="Times New Roman" w:hAnsi="Times New Roman" w:cs="Times New Roman"/>
        </w:rPr>
      </w:pPr>
    </w:p>
    <w:p w14:paraId="57AB01FA" w14:textId="7AF2FDEA" w:rsidR="00B97367" w:rsidRDefault="00B97367" w:rsidP="00AC4287">
      <w:pPr>
        <w:contextualSpacing/>
        <w:jc w:val="both"/>
        <w:rPr>
          <w:rFonts w:ascii="Times New Roman" w:hAnsi="Times New Roman" w:cs="Times New Roman"/>
        </w:rPr>
      </w:pPr>
      <w:r>
        <w:rPr>
          <w:rFonts w:ascii="Times New Roman" w:hAnsi="Times New Roman" w:cs="Times New Roman"/>
        </w:rPr>
        <w:t>« Du paradigme écologique au pluralisme ontologique », conférence</w:t>
      </w:r>
      <w:r w:rsidR="00402FBD">
        <w:rPr>
          <w:rFonts w:ascii="Times New Roman" w:hAnsi="Times New Roman" w:cs="Times New Roman"/>
        </w:rPr>
        <w:t xml:space="preserve"> </w:t>
      </w:r>
      <w:r w:rsidR="00402FBD" w:rsidRPr="00402FBD">
        <w:rPr>
          <w:rFonts w:ascii="Times New Roman" w:hAnsi="Times New Roman" w:cs="Times New Roman"/>
        </w:rPr>
        <w:t xml:space="preserve">international symposium </w:t>
      </w:r>
      <w:proofErr w:type="spellStart"/>
      <w:r w:rsidR="00402FBD" w:rsidRPr="00402FBD">
        <w:rPr>
          <w:rFonts w:ascii="Times New Roman" w:hAnsi="Times New Roman" w:cs="Times New Roman"/>
        </w:rPr>
        <w:t>Ecological</w:t>
      </w:r>
      <w:proofErr w:type="spellEnd"/>
      <w:r w:rsidR="00402FBD" w:rsidRPr="00402FBD">
        <w:rPr>
          <w:rFonts w:ascii="Times New Roman" w:hAnsi="Times New Roman" w:cs="Times New Roman"/>
        </w:rPr>
        <w:t xml:space="preserve"> </w:t>
      </w:r>
      <w:proofErr w:type="spellStart"/>
      <w:r w:rsidR="00402FBD" w:rsidRPr="00402FBD">
        <w:rPr>
          <w:rFonts w:ascii="Times New Roman" w:hAnsi="Times New Roman" w:cs="Times New Roman"/>
        </w:rPr>
        <w:t>parad</w:t>
      </w:r>
      <w:r w:rsidR="00280146">
        <w:rPr>
          <w:rFonts w:ascii="Times New Roman" w:hAnsi="Times New Roman" w:cs="Times New Roman"/>
        </w:rPr>
        <w:t>i</w:t>
      </w:r>
      <w:r w:rsidR="00402FBD" w:rsidRPr="00402FBD">
        <w:rPr>
          <w:rFonts w:ascii="Times New Roman" w:hAnsi="Times New Roman" w:cs="Times New Roman"/>
        </w:rPr>
        <w:t>gm</w:t>
      </w:r>
      <w:proofErr w:type="spellEnd"/>
      <w:r w:rsidR="00402FBD" w:rsidRPr="00402FBD">
        <w:rPr>
          <w:rFonts w:ascii="Times New Roman" w:hAnsi="Times New Roman" w:cs="Times New Roman"/>
        </w:rPr>
        <w:t xml:space="preserve"> in sport sciences</w:t>
      </w:r>
      <w:r>
        <w:rPr>
          <w:rFonts w:ascii="Times New Roman" w:hAnsi="Times New Roman" w:cs="Times New Roman"/>
        </w:rPr>
        <w:t>, Université de Rouen</w:t>
      </w:r>
      <w:r w:rsidR="00062334">
        <w:rPr>
          <w:rFonts w:ascii="Times New Roman" w:hAnsi="Times New Roman" w:cs="Times New Roman"/>
        </w:rPr>
        <w:t>, 2024.</w:t>
      </w:r>
    </w:p>
    <w:p w14:paraId="7B2109FB" w14:textId="77777777" w:rsidR="00802E84" w:rsidRDefault="00802E84" w:rsidP="00AC4287">
      <w:pPr>
        <w:contextualSpacing/>
        <w:jc w:val="both"/>
        <w:rPr>
          <w:rFonts w:ascii="Times New Roman" w:hAnsi="Times New Roman" w:cs="Times New Roman"/>
        </w:rPr>
      </w:pPr>
    </w:p>
    <w:p w14:paraId="6BF09AC3" w14:textId="0B9D4101" w:rsidR="0008620C" w:rsidRDefault="0008620C" w:rsidP="0008620C">
      <w:pPr>
        <w:rPr>
          <w:rFonts w:ascii="Times New Roman" w:hAnsi="Times New Roman" w:cs="Times New Roman"/>
        </w:rPr>
      </w:pPr>
      <w:r w:rsidRPr="0008620C">
        <w:rPr>
          <w:rFonts w:ascii="Times New Roman" w:hAnsi="Times New Roman" w:cs="Times New Roman" w:hint="cs"/>
        </w:rPr>
        <w:t xml:space="preserve">« Un monde dans lequel il y a plusieurs mondes ? », </w:t>
      </w:r>
      <w:r w:rsidR="00DB3D18">
        <w:rPr>
          <w:rFonts w:ascii="Times New Roman" w:hAnsi="Times New Roman" w:cs="Times New Roman"/>
        </w:rPr>
        <w:t xml:space="preserve">conférence, </w:t>
      </w:r>
      <w:r w:rsidRPr="0008620C">
        <w:rPr>
          <w:rFonts w:ascii="Times New Roman" w:hAnsi="Times New Roman" w:cs="Times New Roman" w:hint="cs"/>
        </w:rPr>
        <w:t xml:space="preserve">Journées d’études </w:t>
      </w:r>
      <w:proofErr w:type="spellStart"/>
      <w:r w:rsidRPr="0008620C">
        <w:rPr>
          <w:rFonts w:ascii="Times New Roman" w:hAnsi="Times New Roman" w:cs="Times New Roman" w:hint="cs"/>
        </w:rPr>
        <w:t>ontonatique</w:t>
      </w:r>
      <w:proofErr w:type="spellEnd"/>
      <w:r w:rsidRPr="0008620C">
        <w:rPr>
          <w:rFonts w:ascii="Times New Roman" w:hAnsi="Times New Roman" w:cs="Times New Roman" w:hint="cs"/>
        </w:rPr>
        <w:t xml:space="preserve"> III, </w:t>
      </w:r>
      <w:r w:rsidR="00D74B14">
        <w:rPr>
          <w:rFonts w:ascii="Times New Roman" w:hAnsi="Times New Roman" w:cs="Times New Roman"/>
        </w:rPr>
        <w:t xml:space="preserve">Paris, </w:t>
      </w:r>
      <w:r w:rsidRPr="0008620C">
        <w:rPr>
          <w:rFonts w:ascii="Times New Roman" w:hAnsi="Times New Roman" w:cs="Times New Roman" w:hint="cs"/>
        </w:rPr>
        <w:t>25 avril 2024.</w:t>
      </w:r>
    </w:p>
    <w:p w14:paraId="465F0D5A" w14:textId="77777777" w:rsidR="00802E84" w:rsidRPr="0008620C" w:rsidRDefault="00802E84" w:rsidP="0008620C">
      <w:pPr>
        <w:rPr>
          <w:rFonts w:ascii="Times New Roman" w:hAnsi="Times New Roman" w:cs="Times New Roman"/>
        </w:rPr>
      </w:pPr>
    </w:p>
    <w:p w14:paraId="22E38395" w14:textId="025192A2" w:rsidR="00702E63" w:rsidRDefault="00702E63" w:rsidP="00AC4287">
      <w:pPr>
        <w:contextualSpacing/>
        <w:jc w:val="both"/>
        <w:rPr>
          <w:rFonts w:ascii="Times New Roman" w:hAnsi="Times New Roman" w:cs="Times New Roman"/>
        </w:rPr>
      </w:pPr>
      <w:r>
        <w:rPr>
          <w:rFonts w:ascii="Times New Roman" w:hAnsi="Times New Roman" w:cs="Times New Roman"/>
        </w:rPr>
        <w:t>« </w:t>
      </w:r>
      <w:proofErr w:type="spellStart"/>
      <w:r>
        <w:rPr>
          <w:rFonts w:ascii="Times New Roman" w:hAnsi="Times New Roman" w:cs="Times New Roman"/>
        </w:rPr>
        <w:t>Ontonaute</w:t>
      </w:r>
      <w:proofErr w:type="spellEnd"/>
      <w:r>
        <w:rPr>
          <w:rFonts w:ascii="Times New Roman" w:hAnsi="Times New Roman" w:cs="Times New Roman"/>
        </w:rPr>
        <w:t xml:space="preserve"> : pour un design </w:t>
      </w:r>
      <w:proofErr w:type="spellStart"/>
      <w:r>
        <w:rPr>
          <w:rFonts w:ascii="Times New Roman" w:hAnsi="Times New Roman" w:cs="Times New Roman"/>
        </w:rPr>
        <w:t>pluriversel</w:t>
      </w:r>
      <w:proofErr w:type="spellEnd"/>
      <w:r>
        <w:rPr>
          <w:rFonts w:ascii="Times New Roman" w:hAnsi="Times New Roman" w:cs="Times New Roman"/>
        </w:rPr>
        <w:t> », conférence, colloque AD/REC, Limit/</w:t>
      </w:r>
      <w:proofErr w:type="spellStart"/>
      <w:r>
        <w:rPr>
          <w:rFonts w:ascii="Times New Roman" w:hAnsi="Times New Roman" w:cs="Times New Roman"/>
        </w:rPr>
        <w:t>nolimit</w:t>
      </w:r>
      <w:proofErr w:type="spellEnd"/>
      <w:r>
        <w:rPr>
          <w:rFonts w:ascii="Times New Roman" w:hAnsi="Times New Roman" w:cs="Times New Roman"/>
        </w:rPr>
        <w:t xml:space="preserve">, </w:t>
      </w:r>
      <w:r w:rsidR="00D74B14">
        <w:rPr>
          <w:rFonts w:ascii="Times New Roman" w:hAnsi="Times New Roman" w:cs="Times New Roman"/>
        </w:rPr>
        <w:t xml:space="preserve">Ministère de la culture, Paris, </w:t>
      </w:r>
      <w:r>
        <w:rPr>
          <w:rFonts w:ascii="Times New Roman" w:hAnsi="Times New Roman" w:cs="Times New Roman"/>
        </w:rPr>
        <w:t>2024.</w:t>
      </w:r>
    </w:p>
    <w:p w14:paraId="7BC2372C" w14:textId="77777777" w:rsidR="00802E84" w:rsidRDefault="00802E84" w:rsidP="00AC4287">
      <w:pPr>
        <w:contextualSpacing/>
        <w:jc w:val="both"/>
        <w:rPr>
          <w:rFonts w:ascii="Times New Roman" w:hAnsi="Times New Roman" w:cs="Times New Roman"/>
        </w:rPr>
      </w:pPr>
    </w:p>
    <w:p w14:paraId="5EF97A2A" w14:textId="3209E6ED" w:rsidR="00102F98" w:rsidRDefault="00102F98" w:rsidP="00AC4287">
      <w:pPr>
        <w:contextualSpacing/>
        <w:jc w:val="both"/>
        <w:rPr>
          <w:rFonts w:ascii="Times New Roman" w:hAnsi="Times New Roman" w:cs="Times New Roman"/>
        </w:rPr>
      </w:pPr>
      <w:r w:rsidRPr="00102F98">
        <w:rPr>
          <w:rFonts w:ascii="Times New Roman" w:hAnsi="Times New Roman" w:cs="Times New Roman"/>
        </w:rPr>
        <w:t xml:space="preserve">« Marelles. Propos sur les jeux et sur l’espace », in </w:t>
      </w:r>
      <w:r w:rsidRPr="00102F98">
        <w:rPr>
          <w:rFonts w:ascii="Times New Roman" w:hAnsi="Times New Roman" w:cs="Times New Roman"/>
          <w:i/>
          <w:iCs/>
        </w:rPr>
        <w:t xml:space="preserve">Time to </w:t>
      </w:r>
      <w:proofErr w:type="spellStart"/>
      <w:r w:rsidRPr="00102F98">
        <w:rPr>
          <w:rFonts w:ascii="Times New Roman" w:hAnsi="Times New Roman" w:cs="Times New Roman"/>
          <w:i/>
          <w:iCs/>
        </w:rPr>
        <w:t>play</w:t>
      </w:r>
      <w:proofErr w:type="spellEnd"/>
      <w:r w:rsidRPr="00102F98">
        <w:rPr>
          <w:rFonts w:ascii="Times New Roman" w:hAnsi="Times New Roman" w:cs="Times New Roman"/>
        </w:rPr>
        <w:t xml:space="preserve">, </w:t>
      </w:r>
      <w:proofErr w:type="spellStart"/>
      <w:r w:rsidRPr="00102F98">
        <w:rPr>
          <w:rFonts w:ascii="Times New Roman" w:hAnsi="Times New Roman" w:cs="Times New Roman"/>
        </w:rPr>
        <w:t>Archipress</w:t>
      </w:r>
      <w:proofErr w:type="spellEnd"/>
      <w:r w:rsidRPr="00102F98">
        <w:rPr>
          <w:rFonts w:ascii="Times New Roman" w:hAnsi="Times New Roman" w:cs="Times New Roman"/>
        </w:rPr>
        <w:t xml:space="preserve"> éditions, </w:t>
      </w:r>
      <w:r w:rsidR="00D74B14">
        <w:rPr>
          <w:rFonts w:ascii="Times New Roman" w:hAnsi="Times New Roman" w:cs="Times New Roman"/>
        </w:rPr>
        <w:t xml:space="preserve">Paris, </w:t>
      </w:r>
      <w:r w:rsidRPr="00102F98">
        <w:rPr>
          <w:rFonts w:ascii="Times New Roman" w:hAnsi="Times New Roman" w:cs="Times New Roman"/>
        </w:rPr>
        <w:t>2024.</w:t>
      </w:r>
    </w:p>
    <w:p w14:paraId="704D9098" w14:textId="77777777" w:rsidR="00802E84" w:rsidRDefault="00802E84" w:rsidP="00AC4287">
      <w:pPr>
        <w:contextualSpacing/>
        <w:jc w:val="both"/>
        <w:rPr>
          <w:rFonts w:ascii="Times New Roman" w:hAnsi="Times New Roman" w:cs="Times New Roman"/>
        </w:rPr>
      </w:pPr>
    </w:p>
    <w:p w14:paraId="636BD882" w14:textId="1AC88076" w:rsidR="00102F98" w:rsidRDefault="00102F98" w:rsidP="00AC4287">
      <w:pPr>
        <w:contextualSpacing/>
        <w:jc w:val="both"/>
        <w:rPr>
          <w:rFonts w:ascii="Times New Roman" w:hAnsi="Times New Roman" w:cs="Times New Roman"/>
        </w:rPr>
      </w:pPr>
      <w:r w:rsidRPr="00102F98">
        <w:rPr>
          <w:rFonts w:ascii="Times New Roman" w:hAnsi="Times New Roman" w:cs="Times New Roman"/>
        </w:rPr>
        <w:t xml:space="preserve">« La vie des objets », in Ateliers d’art, Avril-Mail, </w:t>
      </w:r>
      <w:r w:rsidR="00D74B14">
        <w:rPr>
          <w:rFonts w:ascii="Times New Roman" w:hAnsi="Times New Roman" w:cs="Times New Roman"/>
        </w:rPr>
        <w:t xml:space="preserve">Paris, </w:t>
      </w:r>
      <w:r w:rsidRPr="00102F98">
        <w:rPr>
          <w:rFonts w:ascii="Times New Roman" w:hAnsi="Times New Roman" w:cs="Times New Roman"/>
        </w:rPr>
        <w:t>2024.</w:t>
      </w:r>
    </w:p>
    <w:p w14:paraId="24A61589" w14:textId="77777777" w:rsidR="00802E84" w:rsidRDefault="00802E84" w:rsidP="00AC4287">
      <w:pPr>
        <w:contextualSpacing/>
        <w:jc w:val="both"/>
        <w:rPr>
          <w:rFonts w:ascii="Times New Roman" w:hAnsi="Times New Roman" w:cs="Times New Roman"/>
        </w:rPr>
      </w:pPr>
    </w:p>
    <w:p w14:paraId="0F20EBCD" w14:textId="1546A448" w:rsidR="00402FBD" w:rsidRDefault="00402FBD" w:rsidP="00AC4287">
      <w:pPr>
        <w:contextualSpacing/>
        <w:jc w:val="both"/>
        <w:rPr>
          <w:rFonts w:ascii="Times New Roman" w:hAnsi="Times New Roman" w:cs="Times New Roman"/>
        </w:rPr>
      </w:pPr>
      <w:r w:rsidRPr="00402FBD">
        <w:rPr>
          <w:rFonts w:ascii="Times New Roman" w:hAnsi="Times New Roman" w:cs="Times New Roman"/>
        </w:rPr>
        <w:t>« Jean-Eugène Robert-Houdin : design et prestidigitation »,</w:t>
      </w:r>
      <w:r>
        <w:rPr>
          <w:rFonts w:ascii="Times New Roman" w:hAnsi="Times New Roman" w:cs="Times New Roman"/>
        </w:rPr>
        <w:t xml:space="preserve"> conférence,</w:t>
      </w:r>
      <w:r w:rsidRPr="00402FBD">
        <w:rPr>
          <w:rFonts w:ascii="Times New Roman" w:hAnsi="Times New Roman" w:cs="Times New Roman"/>
        </w:rPr>
        <w:t xml:space="preserve"> CITE unité de recherche de l’école de Condé, </w:t>
      </w:r>
      <w:r w:rsidR="00D74B14">
        <w:rPr>
          <w:rFonts w:ascii="Times New Roman" w:hAnsi="Times New Roman" w:cs="Times New Roman"/>
        </w:rPr>
        <w:t xml:space="preserve">Paris, </w:t>
      </w:r>
      <w:r w:rsidRPr="00402FBD">
        <w:rPr>
          <w:rFonts w:ascii="Times New Roman" w:hAnsi="Times New Roman" w:cs="Times New Roman"/>
        </w:rPr>
        <w:t>14 novembre 2024.</w:t>
      </w:r>
    </w:p>
    <w:p w14:paraId="4095EC54" w14:textId="77777777" w:rsidR="00802E84" w:rsidRDefault="00802E84" w:rsidP="00AC4287">
      <w:pPr>
        <w:contextualSpacing/>
        <w:jc w:val="both"/>
        <w:rPr>
          <w:rFonts w:ascii="Times New Roman" w:hAnsi="Times New Roman" w:cs="Times New Roman"/>
        </w:rPr>
      </w:pPr>
    </w:p>
    <w:p w14:paraId="32B3D330" w14:textId="7612E206" w:rsidR="00802E84" w:rsidRPr="00802E84" w:rsidRDefault="00802E84" w:rsidP="00AC4287">
      <w:pPr>
        <w:contextualSpacing/>
        <w:jc w:val="both"/>
        <w:rPr>
          <w:rFonts w:ascii="Times New Roman" w:hAnsi="Times New Roman" w:cs="Times New Roman"/>
          <w:b/>
          <w:bCs/>
        </w:rPr>
      </w:pPr>
      <w:r w:rsidRPr="00802E84">
        <w:rPr>
          <w:rFonts w:ascii="Times New Roman" w:hAnsi="Times New Roman" w:cs="Times New Roman"/>
          <w:b/>
          <w:bCs/>
        </w:rPr>
        <w:t>2023</w:t>
      </w:r>
    </w:p>
    <w:p w14:paraId="76C62C8B" w14:textId="77777777" w:rsidR="00802E84" w:rsidRDefault="00802E84" w:rsidP="00AC4287">
      <w:pPr>
        <w:contextualSpacing/>
        <w:jc w:val="both"/>
        <w:rPr>
          <w:rFonts w:ascii="Times New Roman" w:hAnsi="Times New Roman" w:cs="Times New Roman"/>
        </w:rPr>
      </w:pPr>
    </w:p>
    <w:p w14:paraId="4E43EDBA" w14:textId="148B2A11" w:rsidR="00D9021A" w:rsidRDefault="00D9021A" w:rsidP="00AC4287">
      <w:pPr>
        <w:contextualSpacing/>
        <w:jc w:val="both"/>
        <w:rPr>
          <w:rFonts w:ascii="Times New Roman" w:hAnsi="Times New Roman" w:cs="Times New Roman"/>
        </w:rPr>
      </w:pPr>
      <w:r w:rsidRPr="00B77E7C">
        <w:rPr>
          <w:rFonts w:ascii="Times New Roman" w:hAnsi="Times New Roman" w:cs="Times New Roman"/>
        </w:rPr>
        <w:t>« </w:t>
      </w:r>
      <w:proofErr w:type="spellStart"/>
      <w:r w:rsidRPr="00B77E7C">
        <w:rPr>
          <w:rFonts w:ascii="Times New Roman" w:hAnsi="Times New Roman" w:cs="Times New Roman"/>
        </w:rPr>
        <w:t>Playtime</w:t>
      </w:r>
      <w:proofErr w:type="spellEnd"/>
      <w:r w:rsidRPr="00B77E7C">
        <w:rPr>
          <w:rFonts w:ascii="Times New Roman" w:hAnsi="Times New Roman" w:cs="Times New Roman"/>
        </w:rPr>
        <w:t xml:space="preserve"> </w:t>
      </w:r>
      <w:proofErr w:type="spellStart"/>
      <w:r w:rsidRPr="00B77E7C">
        <w:rPr>
          <w:rFonts w:ascii="Times New Roman" w:hAnsi="Times New Roman" w:cs="Times New Roman"/>
        </w:rPr>
        <w:t>Manifesto</w:t>
      </w:r>
      <w:proofErr w:type="spellEnd"/>
      <w:r w:rsidRPr="00B77E7C">
        <w:rPr>
          <w:rFonts w:ascii="Times New Roman" w:hAnsi="Times New Roman" w:cs="Times New Roman"/>
        </w:rPr>
        <w:t xml:space="preserve"> », avec Axelle Grégoire, in L’Architecture d’Aujourd’hui, n°454, </w:t>
      </w:r>
      <w:r w:rsidR="002E5E64">
        <w:rPr>
          <w:rFonts w:ascii="Times New Roman" w:hAnsi="Times New Roman" w:cs="Times New Roman"/>
        </w:rPr>
        <w:t xml:space="preserve">Paris, </w:t>
      </w:r>
      <w:r w:rsidRPr="00B77E7C">
        <w:rPr>
          <w:rFonts w:ascii="Times New Roman" w:hAnsi="Times New Roman" w:cs="Times New Roman"/>
        </w:rPr>
        <w:t>2023.</w:t>
      </w:r>
    </w:p>
    <w:p w14:paraId="5E7A2628" w14:textId="77777777" w:rsidR="00802E84" w:rsidRDefault="00802E84" w:rsidP="00AC4287">
      <w:pPr>
        <w:contextualSpacing/>
        <w:jc w:val="both"/>
        <w:rPr>
          <w:rFonts w:ascii="Times New Roman" w:hAnsi="Times New Roman" w:cs="Times New Roman"/>
        </w:rPr>
      </w:pPr>
    </w:p>
    <w:p w14:paraId="2698ED7B" w14:textId="39D99116" w:rsidR="00102F98" w:rsidRDefault="00B62671" w:rsidP="00102F98">
      <w:pPr>
        <w:contextualSpacing/>
        <w:jc w:val="both"/>
      </w:pPr>
      <w:r w:rsidRPr="00102F98">
        <w:rPr>
          <w:rFonts w:ascii="Times New Roman" w:hAnsi="Times New Roman" w:cs="Times New Roman"/>
        </w:rPr>
        <w:t>« </w:t>
      </w:r>
      <w:proofErr w:type="spellStart"/>
      <w:r w:rsidRPr="00102F98">
        <w:rPr>
          <w:rFonts w:ascii="Times New Roman" w:hAnsi="Times New Roman" w:cs="Times New Roman"/>
        </w:rPr>
        <w:t>Playtime</w:t>
      </w:r>
      <w:proofErr w:type="spellEnd"/>
      <w:r w:rsidRPr="00102F98">
        <w:rPr>
          <w:rFonts w:ascii="Times New Roman" w:hAnsi="Times New Roman" w:cs="Times New Roman"/>
        </w:rPr>
        <w:t xml:space="preserve"> </w:t>
      </w:r>
      <w:proofErr w:type="spellStart"/>
      <w:r w:rsidRPr="00102F98">
        <w:rPr>
          <w:rFonts w:ascii="Times New Roman" w:hAnsi="Times New Roman" w:cs="Times New Roman"/>
        </w:rPr>
        <w:t>Manifesto</w:t>
      </w:r>
      <w:proofErr w:type="spellEnd"/>
      <w:r w:rsidRPr="00102F98">
        <w:rPr>
          <w:rFonts w:ascii="Times New Roman" w:hAnsi="Times New Roman" w:cs="Times New Roman"/>
        </w:rPr>
        <w:t> », Conférence, HEAD</w:t>
      </w:r>
      <w:r w:rsidR="002E5E64">
        <w:rPr>
          <w:rFonts w:ascii="Times New Roman" w:hAnsi="Times New Roman" w:cs="Times New Roman"/>
        </w:rPr>
        <w:t>,</w:t>
      </w:r>
      <w:r w:rsidRPr="00102F98">
        <w:rPr>
          <w:rFonts w:ascii="Times New Roman" w:hAnsi="Times New Roman" w:cs="Times New Roman"/>
        </w:rPr>
        <w:t xml:space="preserve"> Genève, 2023.</w:t>
      </w:r>
      <w:r w:rsidR="00102F98" w:rsidRPr="00102F98">
        <w:t xml:space="preserve"> </w:t>
      </w:r>
    </w:p>
    <w:p w14:paraId="75CADBB8" w14:textId="77777777" w:rsidR="00802E84" w:rsidRDefault="00802E84" w:rsidP="00102F98">
      <w:pPr>
        <w:contextualSpacing/>
        <w:jc w:val="both"/>
      </w:pPr>
    </w:p>
    <w:p w14:paraId="4F3AE976" w14:textId="1D6DA86F" w:rsidR="0008620C" w:rsidRDefault="0008620C" w:rsidP="00102F98">
      <w:pPr>
        <w:contextualSpacing/>
        <w:jc w:val="both"/>
        <w:rPr>
          <w:rFonts w:ascii="Times New Roman" w:hAnsi="Times New Roman" w:cs="Times New Roman"/>
        </w:rPr>
      </w:pPr>
      <w:r w:rsidRPr="0008620C">
        <w:rPr>
          <w:rFonts w:ascii="Times New Roman" w:hAnsi="Times New Roman" w:cs="Times New Roman" w:hint="cs"/>
        </w:rPr>
        <w:t>« </w:t>
      </w:r>
      <w:proofErr w:type="spellStart"/>
      <w:r w:rsidRPr="0008620C">
        <w:rPr>
          <w:rFonts w:ascii="Times New Roman" w:hAnsi="Times New Roman" w:cs="Times New Roman" w:hint="cs"/>
        </w:rPr>
        <w:t>Epistémologie</w:t>
      </w:r>
      <w:proofErr w:type="spellEnd"/>
      <w:r w:rsidRPr="0008620C">
        <w:rPr>
          <w:rFonts w:ascii="Times New Roman" w:hAnsi="Times New Roman" w:cs="Times New Roman" w:hint="cs"/>
        </w:rPr>
        <w:t xml:space="preserve"> des mondes multiples », </w:t>
      </w:r>
      <w:r w:rsidR="00DB3D18">
        <w:rPr>
          <w:rFonts w:ascii="Times New Roman" w:hAnsi="Times New Roman" w:cs="Times New Roman"/>
        </w:rPr>
        <w:t xml:space="preserve">conférence, </w:t>
      </w:r>
      <w:r w:rsidRPr="0008620C">
        <w:rPr>
          <w:rFonts w:ascii="Times New Roman" w:hAnsi="Times New Roman" w:cs="Times New Roman" w:hint="cs"/>
        </w:rPr>
        <w:t xml:space="preserve">Journées d’études </w:t>
      </w:r>
      <w:proofErr w:type="spellStart"/>
      <w:r w:rsidRPr="0008620C">
        <w:rPr>
          <w:rFonts w:ascii="Times New Roman" w:hAnsi="Times New Roman" w:cs="Times New Roman" w:hint="cs"/>
        </w:rPr>
        <w:t>ontonautiques</w:t>
      </w:r>
      <w:proofErr w:type="spellEnd"/>
      <w:r w:rsidRPr="0008620C">
        <w:rPr>
          <w:rFonts w:ascii="Times New Roman" w:hAnsi="Times New Roman" w:cs="Times New Roman" w:hint="cs"/>
        </w:rPr>
        <w:t xml:space="preserve"> II, CRD, </w:t>
      </w:r>
      <w:r w:rsidR="00DD6FBA">
        <w:rPr>
          <w:rFonts w:ascii="Times New Roman" w:hAnsi="Times New Roman" w:cs="Times New Roman"/>
        </w:rPr>
        <w:t xml:space="preserve">Paris, </w:t>
      </w:r>
      <w:r w:rsidRPr="0008620C">
        <w:rPr>
          <w:rFonts w:ascii="Times New Roman" w:hAnsi="Times New Roman" w:cs="Times New Roman" w:hint="cs"/>
        </w:rPr>
        <w:t>8 juin 2023.</w:t>
      </w:r>
    </w:p>
    <w:p w14:paraId="1EEC707E" w14:textId="77777777" w:rsidR="00505DFF" w:rsidRDefault="00505DFF" w:rsidP="00102F98">
      <w:pPr>
        <w:contextualSpacing/>
        <w:jc w:val="both"/>
        <w:rPr>
          <w:rFonts w:ascii="Times New Roman" w:hAnsi="Times New Roman" w:cs="Times New Roman"/>
        </w:rPr>
      </w:pPr>
    </w:p>
    <w:p w14:paraId="0F5453A5" w14:textId="1824CF11" w:rsidR="00505DFF" w:rsidRDefault="00505DFF" w:rsidP="00102F98">
      <w:pPr>
        <w:contextualSpacing/>
        <w:jc w:val="both"/>
        <w:rPr>
          <w:rFonts w:ascii="Times New Roman" w:hAnsi="Times New Roman" w:cs="Times New Roman"/>
        </w:rPr>
      </w:pPr>
      <w:r w:rsidRPr="00505DFF">
        <w:rPr>
          <w:rFonts w:ascii="Times New Roman" w:hAnsi="Times New Roman" w:cs="Times New Roman"/>
        </w:rPr>
        <w:t xml:space="preserve">« Notre société valorise le travail, mais passe son temps à jouer », </w:t>
      </w:r>
      <w:r w:rsidR="00461DA5">
        <w:rPr>
          <w:rFonts w:ascii="Times New Roman" w:hAnsi="Times New Roman" w:cs="Times New Roman"/>
        </w:rPr>
        <w:t xml:space="preserve">entretien, </w:t>
      </w:r>
      <w:r w:rsidRPr="00505DFF">
        <w:rPr>
          <w:rFonts w:ascii="Times New Roman" w:hAnsi="Times New Roman" w:cs="Times New Roman"/>
        </w:rPr>
        <w:t xml:space="preserve">L’humanité magazine, </w:t>
      </w:r>
      <w:r w:rsidR="00DD6FBA">
        <w:rPr>
          <w:rFonts w:ascii="Times New Roman" w:hAnsi="Times New Roman" w:cs="Times New Roman"/>
        </w:rPr>
        <w:t xml:space="preserve">Paris, </w:t>
      </w:r>
      <w:r w:rsidRPr="00505DFF">
        <w:rPr>
          <w:rFonts w:ascii="Times New Roman" w:hAnsi="Times New Roman" w:cs="Times New Roman"/>
        </w:rPr>
        <w:t>2023</w:t>
      </w:r>
    </w:p>
    <w:p w14:paraId="23B8565A" w14:textId="77777777" w:rsidR="00802E84" w:rsidRPr="0008620C" w:rsidRDefault="00802E84" w:rsidP="00102F98">
      <w:pPr>
        <w:contextualSpacing/>
        <w:jc w:val="both"/>
        <w:rPr>
          <w:rFonts w:ascii="Times New Roman" w:hAnsi="Times New Roman" w:cs="Times New Roman"/>
        </w:rPr>
      </w:pPr>
    </w:p>
    <w:p w14:paraId="2C34C34C" w14:textId="562028D1" w:rsidR="00B62671" w:rsidRDefault="00461DA5" w:rsidP="00AC4287">
      <w:pPr>
        <w:contextualSpacing/>
        <w:jc w:val="both"/>
        <w:rPr>
          <w:rFonts w:ascii="Times New Roman" w:hAnsi="Times New Roman" w:cs="Times New Roman"/>
        </w:rPr>
      </w:pPr>
      <w:r>
        <w:rPr>
          <w:rFonts w:ascii="Times New Roman" w:hAnsi="Times New Roman" w:cs="Times New Roman"/>
        </w:rPr>
        <w:t xml:space="preserve">Avec Axelle Grégoire, </w:t>
      </w:r>
      <w:r w:rsidR="00102F98" w:rsidRPr="00102F98">
        <w:rPr>
          <w:rFonts w:ascii="Times New Roman" w:hAnsi="Times New Roman" w:cs="Times New Roman"/>
        </w:rPr>
        <w:t xml:space="preserve">« La zone du dehors », </w:t>
      </w:r>
      <w:r>
        <w:rPr>
          <w:rFonts w:ascii="Times New Roman" w:hAnsi="Times New Roman" w:cs="Times New Roman"/>
        </w:rPr>
        <w:t xml:space="preserve">in </w:t>
      </w:r>
      <w:r w:rsidR="00102F98" w:rsidRPr="00102F98">
        <w:rPr>
          <w:rFonts w:ascii="Times New Roman" w:hAnsi="Times New Roman" w:cs="Times New Roman"/>
        </w:rPr>
        <w:t xml:space="preserve">Cahiers de la danse, #1 jeux, </w:t>
      </w:r>
      <w:r w:rsidR="00B343E6">
        <w:rPr>
          <w:rFonts w:ascii="Times New Roman" w:hAnsi="Times New Roman" w:cs="Times New Roman"/>
        </w:rPr>
        <w:t xml:space="preserve">Paris, </w:t>
      </w:r>
      <w:r w:rsidR="00102F98" w:rsidRPr="00102F98">
        <w:rPr>
          <w:rFonts w:ascii="Times New Roman" w:hAnsi="Times New Roman" w:cs="Times New Roman"/>
        </w:rPr>
        <w:t>2023</w:t>
      </w:r>
      <w:r w:rsidR="00802E84">
        <w:rPr>
          <w:rFonts w:ascii="Times New Roman" w:hAnsi="Times New Roman" w:cs="Times New Roman"/>
        </w:rPr>
        <w:t>.</w:t>
      </w:r>
    </w:p>
    <w:p w14:paraId="605C5696" w14:textId="77777777" w:rsidR="00802E84" w:rsidRPr="00102F98" w:rsidRDefault="00802E84" w:rsidP="00AC4287">
      <w:pPr>
        <w:contextualSpacing/>
        <w:jc w:val="both"/>
        <w:rPr>
          <w:rFonts w:ascii="Times New Roman" w:hAnsi="Times New Roman" w:cs="Times New Roman"/>
        </w:rPr>
      </w:pPr>
    </w:p>
    <w:p w14:paraId="1F03EA64" w14:textId="4F6B5A5E" w:rsidR="00D9021A" w:rsidRDefault="00D9021A" w:rsidP="00102F98">
      <w:pPr>
        <w:rPr>
          <w:rFonts w:ascii="Times New Roman" w:hAnsi="Times New Roman" w:cs="Times New Roman"/>
        </w:rPr>
      </w:pPr>
      <w:r w:rsidRPr="00B77E7C">
        <w:rPr>
          <w:rFonts w:ascii="Times New Roman" w:hAnsi="Times New Roman" w:cs="Times New Roman"/>
        </w:rPr>
        <w:t>« </w:t>
      </w:r>
      <w:r w:rsidRPr="00B77E7C">
        <w:rPr>
          <w:rFonts w:ascii="Times New Roman" w:hAnsi="Times New Roman" w:cs="Times New Roman"/>
          <w:i/>
          <w:iCs/>
        </w:rPr>
        <w:t xml:space="preserve">La </w:t>
      </w:r>
      <w:proofErr w:type="spellStart"/>
      <w:r w:rsidRPr="00B77E7C">
        <w:rPr>
          <w:rFonts w:ascii="Times New Roman" w:hAnsi="Times New Roman" w:cs="Times New Roman"/>
          <w:i/>
          <w:iCs/>
        </w:rPr>
        <w:t>enseñanza</w:t>
      </w:r>
      <w:proofErr w:type="spellEnd"/>
      <w:r w:rsidRPr="00B77E7C">
        <w:rPr>
          <w:rFonts w:ascii="Times New Roman" w:hAnsi="Times New Roman" w:cs="Times New Roman"/>
          <w:i/>
          <w:iCs/>
        </w:rPr>
        <w:t xml:space="preserve"> de las </w:t>
      </w:r>
      <w:proofErr w:type="spellStart"/>
      <w:r w:rsidRPr="00B77E7C">
        <w:rPr>
          <w:rFonts w:ascii="Times New Roman" w:hAnsi="Times New Roman" w:cs="Times New Roman"/>
          <w:i/>
          <w:iCs/>
        </w:rPr>
        <w:t>ciencias</w:t>
      </w:r>
      <w:proofErr w:type="spellEnd"/>
      <w:r w:rsidRPr="00B77E7C">
        <w:rPr>
          <w:rFonts w:ascii="Times New Roman" w:hAnsi="Times New Roman" w:cs="Times New Roman"/>
          <w:i/>
          <w:iCs/>
        </w:rPr>
        <w:t xml:space="preserve"> </w:t>
      </w:r>
      <w:proofErr w:type="spellStart"/>
      <w:r w:rsidRPr="00B77E7C">
        <w:rPr>
          <w:rFonts w:ascii="Times New Roman" w:hAnsi="Times New Roman" w:cs="Times New Roman"/>
          <w:i/>
          <w:iCs/>
        </w:rPr>
        <w:t>humanas</w:t>
      </w:r>
      <w:proofErr w:type="spellEnd"/>
      <w:r w:rsidRPr="00B77E7C">
        <w:rPr>
          <w:rFonts w:ascii="Times New Roman" w:hAnsi="Times New Roman" w:cs="Times New Roman"/>
          <w:i/>
          <w:iCs/>
        </w:rPr>
        <w:t xml:space="preserve"> en y para el </w:t>
      </w:r>
      <w:proofErr w:type="spellStart"/>
      <w:r w:rsidRPr="00B77E7C">
        <w:rPr>
          <w:rFonts w:ascii="Times New Roman" w:hAnsi="Times New Roman" w:cs="Times New Roman"/>
          <w:i/>
          <w:iCs/>
        </w:rPr>
        <w:t>diseño</w:t>
      </w:r>
      <w:proofErr w:type="spellEnd"/>
      <w:r w:rsidRPr="00B77E7C">
        <w:rPr>
          <w:rFonts w:ascii="Times New Roman" w:hAnsi="Times New Roman" w:cs="Times New Roman"/>
          <w:i/>
          <w:iCs/>
        </w:rPr>
        <w:t xml:space="preserve">. </w:t>
      </w:r>
      <w:proofErr w:type="spellStart"/>
      <w:r w:rsidRPr="00B77E7C">
        <w:rPr>
          <w:rFonts w:ascii="Times New Roman" w:hAnsi="Times New Roman" w:cs="Times New Roman"/>
          <w:i/>
          <w:iCs/>
        </w:rPr>
        <w:t>Diálogo</w:t>
      </w:r>
      <w:proofErr w:type="spellEnd"/>
      <w:r w:rsidRPr="00B77E7C">
        <w:rPr>
          <w:rFonts w:ascii="Times New Roman" w:hAnsi="Times New Roman" w:cs="Times New Roman"/>
          <w:i/>
          <w:iCs/>
        </w:rPr>
        <w:t xml:space="preserve"> para </w:t>
      </w:r>
      <w:proofErr w:type="spellStart"/>
      <w:r w:rsidRPr="00B77E7C">
        <w:rPr>
          <w:rFonts w:ascii="Times New Roman" w:hAnsi="Times New Roman" w:cs="Times New Roman"/>
          <w:i/>
          <w:iCs/>
        </w:rPr>
        <w:t>definir</w:t>
      </w:r>
      <w:proofErr w:type="spellEnd"/>
      <w:r w:rsidRPr="00B77E7C">
        <w:rPr>
          <w:rFonts w:ascii="Times New Roman" w:hAnsi="Times New Roman" w:cs="Times New Roman"/>
          <w:i/>
          <w:iCs/>
        </w:rPr>
        <w:t xml:space="preserve"> </w:t>
      </w:r>
      <w:proofErr w:type="spellStart"/>
      <w:r w:rsidRPr="00B77E7C">
        <w:rPr>
          <w:rFonts w:ascii="Times New Roman" w:hAnsi="Times New Roman" w:cs="Times New Roman"/>
          <w:i/>
          <w:iCs/>
        </w:rPr>
        <w:t>una</w:t>
      </w:r>
      <w:proofErr w:type="spellEnd"/>
      <w:r w:rsidRPr="00B77E7C">
        <w:rPr>
          <w:rFonts w:ascii="Times New Roman" w:hAnsi="Times New Roman" w:cs="Times New Roman"/>
          <w:i/>
          <w:iCs/>
        </w:rPr>
        <w:t xml:space="preserve"> </w:t>
      </w:r>
      <w:proofErr w:type="spellStart"/>
      <w:r w:rsidRPr="00B77E7C">
        <w:rPr>
          <w:rFonts w:ascii="Times New Roman" w:hAnsi="Times New Roman" w:cs="Times New Roman"/>
          <w:i/>
          <w:iCs/>
        </w:rPr>
        <w:t>posición</w:t>
      </w:r>
      <w:proofErr w:type="spellEnd"/>
      <w:r w:rsidRPr="00B77E7C">
        <w:rPr>
          <w:rFonts w:ascii="Times New Roman" w:hAnsi="Times New Roman" w:cs="Times New Roman"/>
          <w:i/>
          <w:iCs/>
        </w:rPr>
        <w:t xml:space="preserve"> y </w:t>
      </w:r>
      <w:proofErr w:type="spellStart"/>
      <w:r w:rsidRPr="00B77E7C">
        <w:rPr>
          <w:rFonts w:ascii="Times New Roman" w:hAnsi="Times New Roman" w:cs="Times New Roman"/>
          <w:i/>
          <w:iCs/>
        </w:rPr>
        <w:t>una</w:t>
      </w:r>
      <w:proofErr w:type="spellEnd"/>
      <w:r w:rsidRPr="00B77E7C">
        <w:rPr>
          <w:rFonts w:ascii="Times New Roman" w:hAnsi="Times New Roman" w:cs="Times New Roman"/>
          <w:i/>
          <w:iCs/>
        </w:rPr>
        <w:t xml:space="preserve"> </w:t>
      </w:r>
      <w:proofErr w:type="spellStart"/>
      <w:r w:rsidRPr="00B77E7C">
        <w:rPr>
          <w:rFonts w:ascii="Times New Roman" w:hAnsi="Times New Roman" w:cs="Times New Roman"/>
          <w:i/>
          <w:iCs/>
        </w:rPr>
        <w:t>práctica</w:t>
      </w:r>
      <w:proofErr w:type="spellEnd"/>
      <w:r w:rsidR="00B77E7C" w:rsidRPr="00B77E7C">
        <w:rPr>
          <w:rFonts w:ascii="Times New Roman" w:hAnsi="Times New Roman" w:cs="Times New Roman"/>
        </w:rPr>
        <w:t> »,</w:t>
      </w:r>
      <w:r w:rsidRPr="00B77E7C">
        <w:rPr>
          <w:rFonts w:ascii="Times New Roman" w:hAnsi="Times New Roman" w:cs="Times New Roman"/>
        </w:rPr>
        <w:t> in </w:t>
      </w:r>
      <w:r w:rsidRPr="00B77E7C">
        <w:rPr>
          <w:rFonts w:ascii="Times New Roman" w:hAnsi="Times New Roman" w:cs="Times New Roman"/>
          <w:i/>
          <w:iCs/>
        </w:rPr>
        <w:t xml:space="preserve">Praxis </w:t>
      </w:r>
      <w:r w:rsidRPr="00B77E7C">
        <w:rPr>
          <w:rFonts w:ascii="Times New Roman" w:hAnsi="Times New Roman" w:cs="Times New Roman"/>
        </w:rPr>
        <w:t xml:space="preserve">y </w:t>
      </w:r>
      <w:proofErr w:type="spellStart"/>
      <w:proofErr w:type="gramStart"/>
      <w:r w:rsidRPr="00B77E7C">
        <w:rPr>
          <w:rFonts w:ascii="Times New Roman" w:hAnsi="Times New Roman" w:cs="Times New Roman"/>
          <w:i/>
          <w:iCs/>
        </w:rPr>
        <w:t>episteme</w:t>
      </w:r>
      <w:proofErr w:type="spellEnd"/>
      <w:r w:rsidRPr="00B77E7C">
        <w:rPr>
          <w:rFonts w:ascii="Times New Roman" w:hAnsi="Times New Roman" w:cs="Times New Roman"/>
        </w:rPr>
        <w:t>:</w:t>
      </w:r>
      <w:proofErr w:type="gramEnd"/>
      <w:r w:rsidRPr="00B77E7C">
        <w:rPr>
          <w:rFonts w:ascii="Times New Roman" w:hAnsi="Times New Roman" w:cs="Times New Roman"/>
        </w:rPr>
        <w:t xml:space="preserve"> </w:t>
      </w:r>
      <w:proofErr w:type="spellStart"/>
      <w:r w:rsidRPr="00B77E7C">
        <w:rPr>
          <w:rFonts w:ascii="Times New Roman" w:hAnsi="Times New Roman" w:cs="Times New Roman"/>
        </w:rPr>
        <w:t>imaginario</w:t>
      </w:r>
      <w:proofErr w:type="spellEnd"/>
      <w:r w:rsidRPr="00B77E7C">
        <w:rPr>
          <w:rFonts w:ascii="Times New Roman" w:hAnsi="Times New Roman" w:cs="Times New Roman"/>
        </w:rPr>
        <w:t xml:space="preserve"> y </w:t>
      </w:r>
      <w:proofErr w:type="spellStart"/>
      <w:r w:rsidRPr="00B77E7C">
        <w:rPr>
          <w:rFonts w:ascii="Times New Roman" w:hAnsi="Times New Roman" w:cs="Times New Roman"/>
        </w:rPr>
        <w:t>prospectiva</w:t>
      </w:r>
      <w:proofErr w:type="spellEnd"/>
      <w:r w:rsidRPr="00B77E7C">
        <w:rPr>
          <w:rFonts w:ascii="Times New Roman" w:hAnsi="Times New Roman" w:cs="Times New Roman"/>
        </w:rPr>
        <w:t xml:space="preserve"> par la </w:t>
      </w:r>
      <w:proofErr w:type="spellStart"/>
      <w:r w:rsidRPr="00B77E7C">
        <w:rPr>
          <w:rFonts w:ascii="Times New Roman" w:hAnsi="Times New Roman" w:cs="Times New Roman"/>
        </w:rPr>
        <w:t>enseñanza</w:t>
      </w:r>
      <w:proofErr w:type="spellEnd"/>
      <w:r w:rsidRPr="00B77E7C">
        <w:rPr>
          <w:rFonts w:ascii="Times New Roman" w:hAnsi="Times New Roman" w:cs="Times New Roman"/>
        </w:rPr>
        <w:t xml:space="preserve"> </w:t>
      </w:r>
      <w:proofErr w:type="spellStart"/>
      <w:r w:rsidRPr="00B77E7C">
        <w:rPr>
          <w:rFonts w:ascii="Times New Roman" w:hAnsi="Times New Roman" w:cs="Times New Roman"/>
        </w:rPr>
        <w:t>del</w:t>
      </w:r>
      <w:proofErr w:type="spellEnd"/>
      <w:r w:rsidRPr="00B77E7C">
        <w:rPr>
          <w:rFonts w:ascii="Times New Roman" w:hAnsi="Times New Roman" w:cs="Times New Roman"/>
        </w:rPr>
        <w:t xml:space="preserve"> </w:t>
      </w:r>
      <w:proofErr w:type="spellStart"/>
      <w:r w:rsidRPr="00B77E7C">
        <w:rPr>
          <w:rFonts w:ascii="Times New Roman" w:hAnsi="Times New Roman" w:cs="Times New Roman"/>
        </w:rPr>
        <w:t>diseñ</w:t>
      </w:r>
      <w:proofErr w:type="spellEnd"/>
      <w:r w:rsidRPr="00B77E7C">
        <w:rPr>
          <w:rFonts w:ascii="Times New Roman" w:hAnsi="Times New Roman" w:cs="Times New Roman"/>
        </w:rPr>
        <w:t xml:space="preserve">, </w:t>
      </w:r>
      <w:proofErr w:type="spellStart"/>
      <w:r w:rsidRPr="00B77E7C">
        <w:rPr>
          <w:rFonts w:ascii="Times New Roman" w:hAnsi="Times New Roman" w:cs="Times New Roman"/>
        </w:rPr>
        <w:t>Editorial</w:t>
      </w:r>
      <w:proofErr w:type="spellEnd"/>
      <w:r w:rsidRPr="00B77E7C">
        <w:rPr>
          <w:rFonts w:ascii="Times New Roman" w:hAnsi="Times New Roman" w:cs="Times New Roman"/>
        </w:rPr>
        <w:t xml:space="preserve"> </w:t>
      </w:r>
      <w:proofErr w:type="spellStart"/>
      <w:r w:rsidRPr="00B77E7C">
        <w:rPr>
          <w:rFonts w:ascii="Times New Roman" w:hAnsi="Times New Roman" w:cs="Times New Roman"/>
        </w:rPr>
        <w:t>Parmenia</w:t>
      </w:r>
      <w:proofErr w:type="spellEnd"/>
      <w:r w:rsidRPr="00B77E7C">
        <w:rPr>
          <w:rFonts w:ascii="Times New Roman" w:hAnsi="Times New Roman" w:cs="Times New Roman"/>
        </w:rPr>
        <w:t xml:space="preserve">, de la </w:t>
      </w:r>
      <w:proofErr w:type="spellStart"/>
      <w:r w:rsidRPr="00B77E7C">
        <w:rPr>
          <w:rFonts w:ascii="Times New Roman" w:hAnsi="Times New Roman" w:cs="Times New Roman"/>
        </w:rPr>
        <w:t>Universidad</w:t>
      </w:r>
      <w:proofErr w:type="spellEnd"/>
      <w:r w:rsidRPr="00B77E7C">
        <w:rPr>
          <w:rFonts w:ascii="Times New Roman" w:hAnsi="Times New Roman" w:cs="Times New Roman"/>
        </w:rPr>
        <w:t xml:space="preserve"> La Salle, A.C., </w:t>
      </w:r>
      <w:r w:rsidR="006E16CD">
        <w:rPr>
          <w:rFonts w:ascii="Times New Roman" w:hAnsi="Times New Roman" w:cs="Times New Roman"/>
        </w:rPr>
        <w:t xml:space="preserve">Mexico, </w:t>
      </w:r>
      <w:r w:rsidRPr="00B77E7C">
        <w:rPr>
          <w:rFonts w:ascii="Times New Roman" w:hAnsi="Times New Roman" w:cs="Times New Roman"/>
        </w:rPr>
        <w:t>202</w:t>
      </w:r>
      <w:r w:rsidR="00102F98">
        <w:rPr>
          <w:rFonts w:ascii="Times New Roman" w:hAnsi="Times New Roman" w:cs="Times New Roman"/>
        </w:rPr>
        <w:t>3</w:t>
      </w:r>
      <w:r w:rsidR="00802E84">
        <w:rPr>
          <w:rFonts w:ascii="Times New Roman" w:hAnsi="Times New Roman" w:cs="Times New Roman"/>
        </w:rPr>
        <w:t>.</w:t>
      </w:r>
    </w:p>
    <w:p w14:paraId="374A0BAD" w14:textId="77777777" w:rsidR="00802E84" w:rsidRDefault="00802E84" w:rsidP="00102F98">
      <w:pPr>
        <w:rPr>
          <w:rFonts w:ascii="Times New Roman" w:hAnsi="Times New Roman" w:cs="Times New Roman"/>
        </w:rPr>
      </w:pPr>
    </w:p>
    <w:p w14:paraId="6729B6DB" w14:textId="17BE344D" w:rsidR="00102F98" w:rsidRDefault="00102F98" w:rsidP="00102F98">
      <w:pPr>
        <w:rPr>
          <w:rFonts w:ascii="Times New Roman" w:hAnsi="Times New Roman" w:cs="Times New Roman"/>
        </w:rPr>
      </w:pPr>
      <w:r w:rsidRPr="00102F98">
        <w:rPr>
          <w:rFonts w:ascii="Times New Roman" w:hAnsi="Times New Roman" w:cs="Times New Roman"/>
        </w:rPr>
        <w:t xml:space="preserve">« Rendre au monde sa beauté. L’avenir des métiers d’art », in Cahiers de Ville et Métier d’art, n°1, </w:t>
      </w:r>
      <w:r w:rsidR="001411D5">
        <w:rPr>
          <w:rFonts w:ascii="Times New Roman" w:hAnsi="Times New Roman" w:cs="Times New Roman"/>
        </w:rPr>
        <w:t xml:space="preserve">Paris, </w:t>
      </w:r>
      <w:r w:rsidRPr="00102F98">
        <w:rPr>
          <w:rFonts w:ascii="Times New Roman" w:hAnsi="Times New Roman" w:cs="Times New Roman"/>
        </w:rPr>
        <w:t>2023.</w:t>
      </w:r>
    </w:p>
    <w:p w14:paraId="20E1E623" w14:textId="77777777" w:rsidR="00802E84" w:rsidRPr="00102F98" w:rsidRDefault="00802E84" w:rsidP="00102F98">
      <w:pPr>
        <w:rPr>
          <w:rFonts w:ascii="Times New Roman" w:hAnsi="Times New Roman" w:cs="Times New Roman"/>
        </w:rPr>
      </w:pPr>
    </w:p>
    <w:p w14:paraId="3EF860BD" w14:textId="77F40E7D" w:rsidR="00102F98" w:rsidRDefault="00102F98" w:rsidP="00102F98">
      <w:pPr>
        <w:rPr>
          <w:rFonts w:ascii="Times New Roman" w:hAnsi="Times New Roman" w:cs="Times New Roman"/>
        </w:rPr>
      </w:pPr>
      <w:r w:rsidRPr="00102F98">
        <w:rPr>
          <w:rFonts w:ascii="Times New Roman" w:hAnsi="Times New Roman" w:cs="Times New Roman"/>
        </w:rPr>
        <w:t xml:space="preserve">« L’artisanat rend-il le monde plus beau ? », entretien, in Madame Figaro, </w:t>
      </w:r>
      <w:r w:rsidR="00FE52AB">
        <w:rPr>
          <w:rFonts w:ascii="Times New Roman" w:hAnsi="Times New Roman" w:cs="Times New Roman"/>
        </w:rPr>
        <w:t xml:space="preserve">Paris, </w:t>
      </w:r>
      <w:r w:rsidRPr="00102F98">
        <w:rPr>
          <w:rFonts w:ascii="Times New Roman" w:hAnsi="Times New Roman" w:cs="Times New Roman"/>
        </w:rPr>
        <w:t>2023.</w:t>
      </w:r>
    </w:p>
    <w:p w14:paraId="4E31E687" w14:textId="77777777" w:rsidR="00802E84" w:rsidRDefault="00802E84" w:rsidP="00102F98">
      <w:pPr>
        <w:rPr>
          <w:rFonts w:ascii="Times New Roman" w:hAnsi="Times New Roman" w:cs="Times New Roman"/>
        </w:rPr>
      </w:pPr>
    </w:p>
    <w:p w14:paraId="2821D5A2" w14:textId="291B60F7" w:rsidR="00220DA3" w:rsidRDefault="00220DA3" w:rsidP="00AC4287">
      <w:pPr>
        <w:contextualSpacing/>
        <w:jc w:val="both"/>
        <w:rPr>
          <w:rFonts w:ascii="Times New Roman" w:hAnsi="Times New Roman" w:cs="Times New Roman"/>
        </w:rPr>
      </w:pPr>
      <w:r>
        <w:rPr>
          <w:rFonts w:ascii="Times New Roman" w:hAnsi="Times New Roman" w:cs="Times New Roman"/>
        </w:rPr>
        <w:t>« L’</w:t>
      </w:r>
      <w:proofErr w:type="spellStart"/>
      <w:r>
        <w:rPr>
          <w:rFonts w:ascii="Times New Roman" w:hAnsi="Times New Roman" w:cs="Times New Roman"/>
        </w:rPr>
        <w:t>enromancement</w:t>
      </w:r>
      <w:proofErr w:type="spellEnd"/>
      <w:r>
        <w:rPr>
          <w:rFonts w:ascii="Times New Roman" w:hAnsi="Times New Roman" w:cs="Times New Roman"/>
        </w:rPr>
        <w:t xml:space="preserve"> par le faire », conférence, </w:t>
      </w:r>
      <w:proofErr w:type="spellStart"/>
      <w:r>
        <w:rPr>
          <w:rFonts w:ascii="Times New Roman" w:hAnsi="Times New Roman" w:cs="Times New Roman"/>
        </w:rPr>
        <w:t>E</w:t>
      </w:r>
      <w:r w:rsidR="001555B3">
        <w:rPr>
          <w:rFonts w:ascii="Times New Roman" w:hAnsi="Times New Roman" w:cs="Times New Roman"/>
        </w:rPr>
        <w:t>cole</w:t>
      </w:r>
      <w:proofErr w:type="spellEnd"/>
      <w:r w:rsidR="001555B3">
        <w:rPr>
          <w:rFonts w:ascii="Times New Roman" w:hAnsi="Times New Roman" w:cs="Times New Roman"/>
        </w:rPr>
        <w:t xml:space="preserve"> </w:t>
      </w:r>
      <w:r>
        <w:rPr>
          <w:rFonts w:ascii="Times New Roman" w:hAnsi="Times New Roman" w:cs="Times New Roman"/>
        </w:rPr>
        <w:t>S</w:t>
      </w:r>
      <w:r w:rsidR="001555B3">
        <w:rPr>
          <w:rFonts w:ascii="Times New Roman" w:hAnsi="Times New Roman" w:cs="Times New Roman"/>
        </w:rPr>
        <w:t xml:space="preserve">upérieure </w:t>
      </w:r>
      <w:r>
        <w:rPr>
          <w:rFonts w:ascii="Times New Roman" w:hAnsi="Times New Roman" w:cs="Times New Roman"/>
        </w:rPr>
        <w:t>A</w:t>
      </w:r>
      <w:r w:rsidR="001555B3">
        <w:rPr>
          <w:rFonts w:ascii="Times New Roman" w:hAnsi="Times New Roman" w:cs="Times New Roman"/>
        </w:rPr>
        <w:t xml:space="preserve">rt et </w:t>
      </w:r>
      <w:r>
        <w:rPr>
          <w:rFonts w:ascii="Times New Roman" w:hAnsi="Times New Roman" w:cs="Times New Roman"/>
        </w:rPr>
        <w:t>D</w:t>
      </w:r>
      <w:r w:rsidR="001555B3">
        <w:rPr>
          <w:rFonts w:ascii="Times New Roman" w:hAnsi="Times New Roman" w:cs="Times New Roman"/>
        </w:rPr>
        <w:t>esign</w:t>
      </w:r>
      <w:r>
        <w:rPr>
          <w:rFonts w:ascii="Times New Roman" w:hAnsi="Times New Roman" w:cs="Times New Roman"/>
        </w:rPr>
        <w:t xml:space="preserve"> de Reims, 2023.</w:t>
      </w:r>
    </w:p>
    <w:p w14:paraId="37D86ABC" w14:textId="77777777" w:rsidR="00802E84" w:rsidRDefault="00802E84" w:rsidP="00AC4287">
      <w:pPr>
        <w:contextualSpacing/>
        <w:jc w:val="both"/>
        <w:rPr>
          <w:rFonts w:ascii="Times New Roman" w:hAnsi="Times New Roman" w:cs="Times New Roman"/>
        </w:rPr>
      </w:pPr>
    </w:p>
    <w:p w14:paraId="0B7BBFF4" w14:textId="29A69013" w:rsidR="004B26FB" w:rsidRDefault="004B26FB" w:rsidP="00AC4287">
      <w:pPr>
        <w:contextualSpacing/>
        <w:jc w:val="both"/>
        <w:rPr>
          <w:rFonts w:ascii="Times New Roman" w:hAnsi="Times New Roman" w:cs="Times New Roman"/>
        </w:rPr>
      </w:pPr>
      <w:r>
        <w:rPr>
          <w:rFonts w:ascii="Times New Roman" w:hAnsi="Times New Roman" w:cs="Times New Roman"/>
        </w:rPr>
        <w:t xml:space="preserve">« Quels rôles pour les designers ? », conférence, Jeudi de l’innovation, Sorbonne, </w:t>
      </w:r>
      <w:r w:rsidR="00AA2515">
        <w:rPr>
          <w:rFonts w:ascii="Times New Roman" w:hAnsi="Times New Roman" w:cs="Times New Roman"/>
        </w:rPr>
        <w:t xml:space="preserve">Paris, </w:t>
      </w:r>
      <w:r>
        <w:rPr>
          <w:rFonts w:ascii="Times New Roman" w:hAnsi="Times New Roman" w:cs="Times New Roman"/>
        </w:rPr>
        <w:t>Avril 2023.</w:t>
      </w:r>
    </w:p>
    <w:p w14:paraId="4472107B" w14:textId="77777777" w:rsidR="00802E84" w:rsidRDefault="00802E84" w:rsidP="00AC4287">
      <w:pPr>
        <w:contextualSpacing/>
        <w:jc w:val="both"/>
        <w:rPr>
          <w:rFonts w:ascii="Times New Roman" w:hAnsi="Times New Roman" w:cs="Times New Roman"/>
        </w:rPr>
      </w:pPr>
    </w:p>
    <w:p w14:paraId="7F27ABDB" w14:textId="60EB70D4" w:rsidR="00802E84" w:rsidRPr="00802E84" w:rsidRDefault="00802E84" w:rsidP="00AC4287">
      <w:pPr>
        <w:contextualSpacing/>
        <w:jc w:val="both"/>
        <w:rPr>
          <w:rFonts w:ascii="Times New Roman" w:hAnsi="Times New Roman" w:cs="Times New Roman"/>
          <w:b/>
          <w:bCs/>
        </w:rPr>
      </w:pPr>
      <w:r w:rsidRPr="00802E84">
        <w:rPr>
          <w:rFonts w:ascii="Times New Roman" w:hAnsi="Times New Roman" w:cs="Times New Roman"/>
          <w:b/>
          <w:bCs/>
        </w:rPr>
        <w:t>2022</w:t>
      </w:r>
    </w:p>
    <w:p w14:paraId="4640EA6B" w14:textId="77777777" w:rsidR="00802E84" w:rsidRPr="00B77E7C" w:rsidRDefault="00802E84" w:rsidP="00AC4287">
      <w:pPr>
        <w:contextualSpacing/>
        <w:jc w:val="both"/>
        <w:rPr>
          <w:rFonts w:ascii="Times New Roman" w:hAnsi="Times New Roman" w:cs="Times New Roman"/>
        </w:rPr>
      </w:pPr>
    </w:p>
    <w:p w14:paraId="7443AE6E" w14:textId="314D8801" w:rsidR="00B77E7C" w:rsidRDefault="00B77E7C" w:rsidP="00AC4287">
      <w:pPr>
        <w:contextualSpacing/>
        <w:jc w:val="both"/>
        <w:rPr>
          <w:rFonts w:ascii="Times New Roman" w:hAnsi="Times New Roman" w:cs="Times New Roman"/>
        </w:rPr>
      </w:pPr>
      <w:r w:rsidRPr="00B77E7C">
        <w:rPr>
          <w:rStyle w:val="Accentuation"/>
          <w:rFonts w:ascii="Times New Roman" w:hAnsi="Times New Roman" w:cs="Times New Roman"/>
          <w:i w:val="0"/>
          <w:iCs w:val="0"/>
        </w:rPr>
        <w:t>« </w:t>
      </w:r>
      <w:r w:rsidRPr="00B77E7C">
        <w:rPr>
          <w:rStyle w:val="Accentuation"/>
          <w:rFonts w:ascii="Times New Roman" w:hAnsi="Times New Roman" w:cs="Times New Roman"/>
        </w:rPr>
        <w:t xml:space="preserve">Éléments théoriques et pratiques pour un design </w:t>
      </w:r>
      <w:proofErr w:type="spellStart"/>
      <w:r w:rsidRPr="00B77E7C">
        <w:rPr>
          <w:rStyle w:val="Accentuation"/>
          <w:rFonts w:ascii="Times New Roman" w:hAnsi="Times New Roman" w:cs="Times New Roman"/>
        </w:rPr>
        <w:t>ontonautique</w:t>
      </w:r>
      <w:proofErr w:type="spellEnd"/>
      <w:r w:rsidRPr="00B77E7C">
        <w:rPr>
          <w:rStyle w:val="Accentuation"/>
          <w:rFonts w:ascii="Times New Roman" w:hAnsi="Times New Roman" w:cs="Times New Roman"/>
          <w:i w:val="0"/>
          <w:iCs w:val="0"/>
        </w:rPr>
        <w:t> »</w:t>
      </w:r>
      <w:r w:rsidRPr="00B77E7C">
        <w:rPr>
          <w:rFonts w:ascii="Times New Roman" w:hAnsi="Times New Roman" w:cs="Times New Roman"/>
        </w:rPr>
        <w:t>, in Design, arts, médias, n° Design &amp; industrie à l'ère de l'anthropocène</w:t>
      </w:r>
      <w:r w:rsidR="0078429F">
        <w:rPr>
          <w:rFonts w:ascii="Times New Roman" w:hAnsi="Times New Roman" w:cs="Times New Roman"/>
        </w:rPr>
        <w:t>,</w:t>
      </w:r>
      <w:r w:rsidRPr="00B77E7C">
        <w:rPr>
          <w:rFonts w:ascii="Times New Roman" w:hAnsi="Times New Roman" w:cs="Times New Roman"/>
        </w:rPr>
        <w:t xml:space="preserve"> </w:t>
      </w:r>
      <w:r w:rsidR="00A544F3">
        <w:rPr>
          <w:rFonts w:ascii="Times New Roman" w:hAnsi="Times New Roman" w:cs="Times New Roman"/>
        </w:rPr>
        <w:t>Université Paris 1 Panthéon-Sorbonne</w:t>
      </w:r>
      <w:r w:rsidR="0078429F">
        <w:rPr>
          <w:rFonts w:ascii="Times New Roman" w:hAnsi="Times New Roman" w:cs="Times New Roman"/>
        </w:rPr>
        <w:t xml:space="preserve">, </w:t>
      </w:r>
      <w:r w:rsidRPr="00B77E7C">
        <w:rPr>
          <w:rFonts w:ascii="Times New Roman" w:hAnsi="Times New Roman" w:cs="Times New Roman"/>
        </w:rPr>
        <w:t>2022.</w:t>
      </w:r>
    </w:p>
    <w:p w14:paraId="176FD60E" w14:textId="77777777" w:rsidR="00802E84" w:rsidRDefault="00802E84" w:rsidP="00AC4287">
      <w:pPr>
        <w:contextualSpacing/>
        <w:jc w:val="both"/>
        <w:rPr>
          <w:rFonts w:ascii="Times New Roman" w:hAnsi="Times New Roman" w:cs="Times New Roman"/>
        </w:rPr>
      </w:pPr>
    </w:p>
    <w:p w14:paraId="502C4FD9" w14:textId="31BCC75C" w:rsidR="0008620C" w:rsidRDefault="0008620C" w:rsidP="00AC4287">
      <w:pPr>
        <w:contextualSpacing/>
        <w:jc w:val="both"/>
        <w:rPr>
          <w:rFonts w:ascii="Times New Roman" w:hAnsi="Times New Roman" w:cs="Times New Roman"/>
        </w:rPr>
      </w:pPr>
      <w:r w:rsidRPr="0008620C">
        <w:rPr>
          <w:rFonts w:ascii="Times New Roman" w:hAnsi="Times New Roman" w:cs="Times New Roman"/>
        </w:rPr>
        <w:t xml:space="preserve">« Design en séminaire : </w:t>
      </w:r>
      <w:proofErr w:type="spellStart"/>
      <w:r w:rsidRPr="0008620C">
        <w:rPr>
          <w:rFonts w:ascii="Times New Roman" w:hAnsi="Times New Roman" w:cs="Times New Roman"/>
        </w:rPr>
        <w:t>Emmanuele</w:t>
      </w:r>
      <w:proofErr w:type="spellEnd"/>
      <w:r w:rsidRPr="0008620C">
        <w:rPr>
          <w:rFonts w:ascii="Times New Roman" w:hAnsi="Times New Roman" w:cs="Times New Roman"/>
        </w:rPr>
        <w:t xml:space="preserve"> </w:t>
      </w:r>
      <w:proofErr w:type="spellStart"/>
      <w:r w:rsidRPr="0008620C">
        <w:rPr>
          <w:rFonts w:ascii="Times New Roman" w:hAnsi="Times New Roman" w:cs="Times New Roman"/>
        </w:rPr>
        <w:t>Coccia</w:t>
      </w:r>
      <w:proofErr w:type="spellEnd"/>
      <w:r w:rsidRPr="0008620C">
        <w:rPr>
          <w:rFonts w:ascii="Times New Roman" w:hAnsi="Times New Roman" w:cs="Times New Roman"/>
        </w:rPr>
        <w:t xml:space="preserve"> », séminaire de recherche, Centre de recherche en design (ENS Paris Saclay/ENSCI les Ateliers), </w:t>
      </w:r>
      <w:r w:rsidR="008A1F5D">
        <w:rPr>
          <w:rFonts w:ascii="Times New Roman" w:hAnsi="Times New Roman" w:cs="Times New Roman"/>
        </w:rPr>
        <w:t xml:space="preserve">Paris, </w:t>
      </w:r>
      <w:r w:rsidRPr="0008620C">
        <w:rPr>
          <w:rFonts w:ascii="Times New Roman" w:hAnsi="Times New Roman" w:cs="Times New Roman"/>
        </w:rPr>
        <w:t>12 janvier 2022.</w:t>
      </w:r>
    </w:p>
    <w:p w14:paraId="48041508" w14:textId="77777777" w:rsidR="00802E84" w:rsidRDefault="00802E84" w:rsidP="00AC4287">
      <w:pPr>
        <w:contextualSpacing/>
        <w:jc w:val="both"/>
        <w:rPr>
          <w:rFonts w:ascii="Times New Roman" w:hAnsi="Times New Roman" w:cs="Times New Roman"/>
        </w:rPr>
      </w:pPr>
    </w:p>
    <w:p w14:paraId="6A2E5CD1" w14:textId="19233025" w:rsidR="0008620C" w:rsidRDefault="0008620C" w:rsidP="00AC4287">
      <w:pPr>
        <w:contextualSpacing/>
        <w:jc w:val="both"/>
        <w:rPr>
          <w:rFonts w:ascii="Times New Roman" w:hAnsi="Times New Roman" w:cs="Times New Roman"/>
        </w:rPr>
      </w:pPr>
      <w:r w:rsidRPr="0008620C">
        <w:rPr>
          <w:rFonts w:ascii="Times New Roman" w:hAnsi="Times New Roman" w:cs="Times New Roman"/>
        </w:rPr>
        <w:t>« </w:t>
      </w:r>
      <w:proofErr w:type="spellStart"/>
      <w:r w:rsidRPr="0008620C">
        <w:rPr>
          <w:rFonts w:ascii="Times New Roman" w:hAnsi="Times New Roman" w:cs="Times New Roman"/>
        </w:rPr>
        <w:t>Playtime</w:t>
      </w:r>
      <w:proofErr w:type="spellEnd"/>
      <w:r w:rsidRPr="0008620C">
        <w:rPr>
          <w:rFonts w:ascii="Times New Roman" w:hAnsi="Times New Roman" w:cs="Times New Roman"/>
        </w:rPr>
        <w:t xml:space="preserve"> », Journée de recherche action « Jeux, collectif, métiers », équipe de recherche LIS, Université de Lorraine, </w:t>
      </w:r>
      <w:r w:rsidR="0077578F">
        <w:rPr>
          <w:rFonts w:ascii="Times New Roman" w:hAnsi="Times New Roman" w:cs="Times New Roman"/>
        </w:rPr>
        <w:t xml:space="preserve">Nancy, </w:t>
      </w:r>
      <w:r w:rsidRPr="0008620C">
        <w:rPr>
          <w:rFonts w:ascii="Times New Roman" w:hAnsi="Times New Roman" w:cs="Times New Roman"/>
        </w:rPr>
        <w:t>29 avril 2022.</w:t>
      </w:r>
    </w:p>
    <w:p w14:paraId="3CD2E04E" w14:textId="77777777" w:rsidR="00802E84" w:rsidRDefault="00802E84" w:rsidP="00AC4287">
      <w:pPr>
        <w:contextualSpacing/>
        <w:jc w:val="both"/>
        <w:rPr>
          <w:rFonts w:ascii="Times New Roman" w:hAnsi="Times New Roman" w:cs="Times New Roman"/>
        </w:rPr>
      </w:pPr>
    </w:p>
    <w:p w14:paraId="3CFDF3F3" w14:textId="5FA7A0DB" w:rsidR="00CF7C35" w:rsidRDefault="00CF7C35" w:rsidP="00AC4287">
      <w:pPr>
        <w:contextualSpacing/>
        <w:jc w:val="both"/>
        <w:rPr>
          <w:rFonts w:ascii="Times New Roman" w:hAnsi="Times New Roman" w:cs="Times New Roman"/>
        </w:rPr>
      </w:pPr>
      <w:r>
        <w:rPr>
          <w:rFonts w:ascii="Times New Roman" w:hAnsi="Times New Roman" w:cs="Times New Roman"/>
        </w:rPr>
        <w:t>« Voyage au pays des objets. Pour une lecture anthropologique de l’idée de fonction. », conférence, colloque « Vers une généalogie de la notion de design : pour une critique de l’idée de fonction », Université Paris Nanterre, 2022.</w:t>
      </w:r>
    </w:p>
    <w:p w14:paraId="2557F575" w14:textId="77777777" w:rsidR="00802E84" w:rsidRDefault="00802E84" w:rsidP="00AC4287">
      <w:pPr>
        <w:contextualSpacing/>
        <w:jc w:val="both"/>
        <w:rPr>
          <w:rFonts w:ascii="Times New Roman" w:hAnsi="Times New Roman" w:cs="Times New Roman"/>
        </w:rPr>
      </w:pPr>
    </w:p>
    <w:p w14:paraId="6EB09D53" w14:textId="3CCE9A9F" w:rsidR="00AA3B67" w:rsidRDefault="00AA3B67" w:rsidP="00AC4287">
      <w:pPr>
        <w:contextualSpacing/>
        <w:jc w:val="both"/>
        <w:rPr>
          <w:rFonts w:ascii="Times New Roman" w:hAnsi="Times New Roman" w:cs="Times New Roman"/>
        </w:rPr>
      </w:pPr>
      <w:r>
        <w:rPr>
          <w:rFonts w:ascii="Times New Roman" w:hAnsi="Times New Roman" w:cs="Times New Roman"/>
        </w:rPr>
        <w:t xml:space="preserve">« Les métiers d’art : voyager dans l’être », conférence, salon Révélation, </w:t>
      </w:r>
      <w:r w:rsidR="00215A23">
        <w:rPr>
          <w:rFonts w:ascii="Times New Roman" w:hAnsi="Times New Roman" w:cs="Times New Roman"/>
        </w:rPr>
        <w:t xml:space="preserve">Strasbourg, </w:t>
      </w:r>
      <w:r>
        <w:rPr>
          <w:rFonts w:ascii="Times New Roman" w:hAnsi="Times New Roman" w:cs="Times New Roman"/>
        </w:rPr>
        <w:t>2022.</w:t>
      </w:r>
    </w:p>
    <w:p w14:paraId="014D2A6D" w14:textId="77777777" w:rsidR="00802E84" w:rsidRDefault="00802E84" w:rsidP="00AC4287">
      <w:pPr>
        <w:contextualSpacing/>
        <w:jc w:val="both"/>
        <w:rPr>
          <w:rFonts w:ascii="Times New Roman" w:hAnsi="Times New Roman" w:cs="Times New Roman"/>
        </w:rPr>
      </w:pPr>
    </w:p>
    <w:p w14:paraId="3706CBAA" w14:textId="04C7AA1B" w:rsidR="00C86C96" w:rsidRDefault="00C86C96" w:rsidP="00AC4287">
      <w:pPr>
        <w:contextualSpacing/>
        <w:jc w:val="both"/>
        <w:rPr>
          <w:rFonts w:ascii="Times New Roman" w:hAnsi="Times New Roman" w:cs="Times New Roman"/>
        </w:rPr>
      </w:pPr>
      <w:r>
        <w:rPr>
          <w:rFonts w:ascii="Times New Roman" w:hAnsi="Times New Roman" w:cs="Times New Roman"/>
        </w:rPr>
        <w:t xml:space="preserve">« Les métiers d’art : une ressource pour le monde contemporain », conférence </w:t>
      </w:r>
      <w:proofErr w:type="spellStart"/>
      <w:r>
        <w:rPr>
          <w:rFonts w:ascii="Times New Roman" w:hAnsi="Times New Roman" w:cs="Times New Roman"/>
        </w:rPr>
        <w:t>Ecole</w:t>
      </w:r>
      <w:proofErr w:type="spellEnd"/>
      <w:r>
        <w:rPr>
          <w:rFonts w:ascii="Times New Roman" w:hAnsi="Times New Roman" w:cs="Times New Roman"/>
        </w:rPr>
        <w:t xml:space="preserve"> Boulle, </w:t>
      </w:r>
      <w:r w:rsidR="00A5673E">
        <w:rPr>
          <w:rFonts w:ascii="Times New Roman" w:hAnsi="Times New Roman" w:cs="Times New Roman"/>
        </w:rPr>
        <w:t xml:space="preserve">Paris, </w:t>
      </w:r>
      <w:r>
        <w:rPr>
          <w:rFonts w:ascii="Times New Roman" w:hAnsi="Times New Roman" w:cs="Times New Roman"/>
        </w:rPr>
        <w:t>2022.</w:t>
      </w:r>
    </w:p>
    <w:p w14:paraId="187E3E96" w14:textId="77777777" w:rsidR="00802E84" w:rsidRDefault="00802E84" w:rsidP="00AC4287">
      <w:pPr>
        <w:contextualSpacing/>
        <w:jc w:val="both"/>
        <w:rPr>
          <w:rFonts w:ascii="Times New Roman" w:hAnsi="Times New Roman" w:cs="Times New Roman"/>
        </w:rPr>
      </w:pPr>
    </w:p>
    <w:p w14:paraId="5B6B6530" w14:textId="0978411C" w:rsidR="00102F98" w:rsidRDefault="00102F98" w:rsidP="00AC4287">
      <w:pPr>
        <w:contextualSpacing/>
        <w:jc w:val="both"/>
        <w:rPr>
          <w:rFonts w:ascii="Times New Roman" w:hAnsi="Times New Roman" w:cs="Times New Roman"/>
        </w:rPr>
      </w:pPr>
      <w:r w:rsidRPr="00102F98">
        <w:rPr>
          <w:rFonts w:ascii="Times New Roman" w:hAnsi="Times New Roman" w:cs="Times New Roman"/>
        </w:rPr>
        <w:t xml:space="preserve">« Les métiers d’art ou voyager dans l’être », entretien, in Ateliers d’Art, </w:t>
      </w:r>
      <w:r w:rsidR="00FA0945">
        <w:rPr>
          <w:rFonts w:ascii="Times New Roman" w:hAnsi="Times New Roman" w:cs="Times New Roman"/>
        </w:rPr>
        <w:t xml:space="preserve">Paris, </w:t>
      </w:r>
      <w:r w:rsidRPr="00102F98">
        <w:rPr>
          <w:rFonts w:ascii="Times New Roman" w:hAnsi="Times New Roman" w:cs="Times New Roman"/>
        </w:rPr>
        <w:t>avril-mai 2022.</w:t>
      </w:r>
    </w:p>
    <w:p w14:paraId="6173685A" w14:textId="77777777" w:rsidR="00802E84" w:rsidRDefault="00802E84" w:rsidP="00AC4287">
      <w:pPr>
        <w:contextualSpacing/>
        <w:jc w:val="both"/>
        <w:rPr>
          <w:rFonts w:ascii="Times New Roman" w:hAnsi="Times New Roman" w:cs="Times New Roman"/>
        </w:rPr>
      </w:pPr>
    </w:p>
    <w:p w14:paraId="1586D434" w14:textId="6AE0D98B" w:rsidR="004B26FB" w:rsidRPr="00B77E7C" w:rsidRDefault="004B26FB" w:rsidP="00AC4287">
      <w:pPr>
        <w:contextualSpacing/>
        <w:jc w:val="both"/>
        <w:rPr>
          <w:rFonts w:ascii="Times New Roman" w:hAnsi="Times New Roman" w:cs="Times New Roman"/>
        </w:rPr>
      </w:pPr>
      <w:r>
        <w:rPr>
          <w:rFonts w:ascii="Times New Roman" w:hAnsi="Times New Roman" w:cs="Times New Roman"/>
        </w:rPr>
        <w:t xml:space="preserve">« La vie des objets », Conférence Assemblée Générale d’Ateliers d’Art de France, </w:t>
      </w:r>
      <w:r w:rsidR="00BB0E9D">
        <w:rPr>
          <w:rFonts w:ascii="Times New Roman" w:hAnsi="Times New Roman" w:cs="Times New Roman"/>
        </w:rPr>
        <w:t xml:space="preserve">Paris, </w:t>
      </w:r>
      <w:r>
        <w:rPr>
          <w:rFonts w:ascii="Times New Roman" w:hAnsi="Times New Roman" w:cs="Times New Roman"/>
        </w:rPr>
        <w:t>2022.</w:t>
      </w:r>
    </w:p>
    <w:p w14:paraId="30B227B4" w14:textId="77777777" w:rsidR="00802E84" w:rsidRDefault="00802E84" w:rsidP="00AC4287">
      <w:pPr>
        <w:contextualSpacing/>
        <w:jc w:val="both"/>
        <w:rPr>
          <w:rStyle w:val="Accentuation"/>
          <w:rFonts w:ascii="Times New Roman" w:hAnsi="Times New Roman" w:cs="Times New Roman"/>
          <w:i w:val="0"/>
          <w:iCs w:val="0"/>
        </w:rPr>
      </w:pPr>
    </w:p>
    <w:p w14:paraId="3BC1E3AB" w14:textId="1A061781" w:rsidR="00802E84" w:rsidRPr="00802E84" w:rsidRDefault="00802E84" w:rsidP="00AC4287">
      <w:pPr>
        <w:contextualSpacing/>
        <w:jc w:val="both"/>
        <w:rPr>
          <w:rStyle w:val="Accentuation"/>
          <w:rFonts w:ascii="Times New Roman" w:hAnsi="Times New Roman" w:cs="Times New Roman"/>
          <w:b/>
          <w:bCs/>
          <w:i w:val="0"/>
          <w:iCs w:val="0"/>
        </w:rPr>
      </w:pPr>
      <w:r w:rsidRPr="00802E84">
        <w:rPr>
          <w:rStyle w:val="Accentuation"/>
          <w:rFonts w:ascii="Times New Roman" w:hAnsi="Times New Roman" w:cs="Times New Roman"/>
          <w:b/>
          <w:bCs/>
          <w:i w:val="0"/>
          <w:iCs w:val="0"/>
        </w:rPr>
        <w:t>2021</w:t>
      </w:r>
    </w:p>
    <w:p w14:paraId="5019D679" w14:textId="77777777" w:rsidR="00802E84" w:rsidRDefault="00802E84" w:rsidP="00AC4287">
      <w:pPr>
        <w:contextualSpacing/>
        <w:jc w:val="both"/>
        <w:rPr>
          <w:rStyle w:val="Accentuation"/>
          <w:rFonts w:ascii="Times New Roman" w:hAnsi="Times New Roman" w:cs="Times New Roman"/>
          <w:i w:val="0"/>
          <w:iCs w:val="0"/>
        </w:rPr>
      </w:pPr>
    </w:p>
    <w:p w14:paraId="6387A353" w14:textId="6D892531" w:rsidR="00B77E7C" w:rsidRDefault="00B77E7C" w:rsidP="00AC4287">
      <w:pPr>
        <w:contextualSpacing/>
        <w:jc w:val="both"/>
        <w:rPr>
          <w:rFonts w:ascii="Times New Roman" w:hAnsi="Times New Roman" w:cs="Times New Roman"/>
        </w:rPr>
      </w:pPr>
      <w:r w:rsidRPr="00B77E7C">
        <w:rPr>
          <w:rStyle w:val="Accentuation"/>
          <w:rFonts w:ascii="Times New Roman" w:hAnsi="Times New Roman" w:cs="Times New Roman"/>
          <w:i w:val="0"/>
          <w:iCs w:val="0"/>
        </w:rPr>
        <w:lastRenderedPageBreak/>
        <w:t>« </w:t>
      </w:r>
      <w:r w:rsidRPr="00B77E7C">
        <w:rPr>
          <w:rStyle w:val="Accentuation"/>
          <w:rFonts w:ascii="Times New Roman" w:hAnsi="Times New Roman" w:cs="Times New Roman"/>
        </w:rPr>
        <w:t>Non-agir et technique numérique : continuité et perpétuité du geste-esprit</w:t>
      </w:r>
      <w:r w:rsidRPr="00B77E7C">
        <w:rPr>
          <w:rStyle w:val="Accentuation"/>
          <w:rFonts w:ascii="Times New Roman" w:hAnsi="Times New Roman" w:cs="Times New Roman"/>
          <w:i w:val="0"/>
          <w:iCs w:val="0"/>
        </w:rPr>
        <w:t> »</w:t>
      </w:r>
      <w:r w:rsidRPr="00B77E7C">
        <w:rPr>
          <w:rFonts w:ascii="Times New Roman" w:hAnsi="Times New Roman" w:cs="Times New Roman"/>
          <w:i/>
          <w:iCs/>
        </w:rPr>
        <w:t xml:space="preserve"> Non-agir et technique numérique : continuité et perpétuité du geste-esprit</w:t>
      </w:r>
      <w:r w:rsidRPr="00B77E7C">
        <w:rPr>
          <w:rFonts w:ascii="Times New Roman" w:hAnsi="Times New Roman" w:cs="Times New Roman"/>
        </w:rPr>
        <w:t xml:space="preserve">, in </w:t>
      </w:r>
      <w:proofErr w:type="spellStart"/>
      <w:r w:rsidRPr="00B77E7C">
        <w:rPr>
          <w:rFonts w:ascii="Times New Roman" w:hAnsi="Times New Roman" w:cs="Times New Roman"/>
        </w:rPr>
        <w:t>Astasa</w:t>
      </w:r>
      <w:proofErr w:type="spellEnd"/>
      <w:r w:rsidRPr="00B77E7C">
        <w:rPr>
          <w:rFonts w:ascii="Times New Roman" w:hAnsi="Times New Roman" w:cs="Times New Roman"/>
        </w:rPr>
        <w:t xml:space="preserve">, décembre 2021., in </w:t>
      </w:r>
      <w:proofErr w:type="spellStart"/>
      <w:r w:rsidRPr="00B77E7C">
        <w:rPr>
          <w:rFonts w:ascii="Times New Roman" w:hAnsi="Times New Roman" w:cs="Times New Roman"/>
        </w:rPr>
        <w:t>Astasa</w:t>
      </w:r>
      <w:proofErr w:type="spellEnd"/>
      <w:r w:rsidRPr="00B77E7C">
        <w:rPr>
          <w:rFonts w:ascii="Times New Roman" w:hAnsi="Times New Roman" w:cs="Times New Roman"/>
        </w:rPr>
        <w:t xml:space="preserve">, </w:t>
      </w:r>
      <w:r w:rsidR="00A544F3">
        <w:rPr>
          <w:rFonts w:ascii="Times New Roman" w:hAnsi="Times New Roman" w:cs="Times New Roman"/>
        </w:rPr>
        <w:t xml:space="preserve">Université </w:t>
      </w:r>
      <w:r w:rsidR="0098484A">
        <w:rPr>
          <w:rFonts w:ascii="Times New Roman" w:hAnsi="Times New Roman" w:cs="Times New Roman"/>
        </w:rPr>
        <w:t>Bordeaux</w:t>
      </w:r>
      <w:r w:rsidR="00A544F3">
        <w:rPr>
          <w:rFonts w:ascii="Times New Roman" w:hAnsi="Times New Roman" w:cs="Times New Roman"/>
        </w:rPr>
        <w:t xml:space="preserve"> Montaigne</w:t>
      </w:r>
      <w:r w:rsidR="0098484A">
        <w:rPr>
          <w:rFonts w:ascii="Times New Roman" w:hAnsi="Times New Roman" w:cs="Times New Roman"/>
        </w:rPr>
        <w:t xml:space="preserve">, </w:t>
      </w:r>
      <w:r w:rsidRPr="00B77E7C">
        <w:rPr>
          <w:rFonts w:ascii="Times New Roman" w:hAnsi="Times New Roman" w:cs="Times New Roman"/>
        </w:rPr>
        <w:t>décembre 2021.</w:t>
      </w:r>
    </w:p>
    <w:p w14:paraId="2F5A5FC4" w14:textId="77777777" w:rsidR="00802E84" w:rsidRDefault="00802E84" w:rsidP="00AC4287">
      <w:pPr>
        <w:contextualSpacing/>
        <w:jc w:val="both"/>
        <w:rPr>
          <w:rFonts w:ascii="Times New Roman" w:hAnsi="Times New Roman" w:cs="Times New Roman"/>
        </w:rPr>
      </w:pPr>
    </w:p>
    <w:p w14:paraId="578F74B5" w14:textId="721E23E7" w:rsidR="0008620C" w:rsidRDefault="0008620C" w:rsidP="00AC4287">
      <w:pPr>
        <w:contextualSpacing/>
        <w:jc w:val="both"/>
        <w:rPr>
          <w:rFonts w:ascii="Times New Roman" w:hAnsi="Times New Roman" w:cs="Times New Roman"/>
        </w:rPr>
      </w:pPr>
      <w:r w:rsidRPr="0008620C">
        <w:rPr>
          <w:rFonts w:ascii="Times New Roman" w:hAnsi="Times New Roman" w:cs="Times New Roman"/>
        </w:rPr>
        <w:t xml:space="preserve">« Séminaire dire et penser le care », école </w:t>
      </w:r>
      <w:proofErr w:type="spellStart"/>
      <w:r w:rsidRPr="0008620C">
        <w:rPr>
          <w:rFonts w:ascii="Times New Roman" w:hAnsi="Times New Roman" w:cs="Times New Roman"/>
        </w:rPr>
        <w:t>Camondo</w:t>
      </w:r>
      <w:proofErr w:type="spellEnd"/>
      <w:r w:rsidRPr="0008620C">
        <w:rPr>
          <w:rFonts w:ascii="Times New Roman" w:hAnsi="Times New Roman" w:cs="Times New Roman"/>
        </w:rPr>
        <w:t xml:space="preserve">, </w:t>
      </w:r>
      <w:r w:rsidR="00CE2FC4">
        <w:rPr>
          <w:rFonts w:ascii="Times New Roman" w:hAnsi="Times New Roman" w:cs="Times New Roman"/>
        </w:rPr>
        <w:t xml:space="preserve">Paris, </w:t>
      </w:r>
      <w:r w:rsidRPr="0008620C">
        <w:rPr>
          <w:rFonts w:ascii="Times New Roman" w:hAnsi="Times New Roman" w:cs="Times New Roman"/>
        </w:rPr>
        <w:t>24 novembre 2021.</w:t>
      </w:r>
    </w:p>
    <w:p w14:paraId="03BC51A4" w14:textId="77777777" w:rsidR="00802E84" w:rsidRDefault="00802E84" w:rsidP="00AC4287">
      <w:pPr>
        <w:contextualSpacing/>
        <w:jc w:val="both"/>
        <w:rPr>
          <w:rFonts w:ascii="Times New Roman" w:hAnsi="Times New Roman" w:cs="Times New Roman"/>
        </w:rPr>
      </w:pPr>
    </w:p>
    <w:p w14:paraId="6C72C499" w14:textId="0880AE31" w:rsidR="00102F98" w:rsidRDefault="00E03A51" w:rsidP="00AC4287">
      <w:pPr>
        <w:contextualSpacing/>
        <w:jc w:val="both"/>
        <w:rPr>
          <w:rFonts w:ascii="Times New Roman" w:hAnsi="Times New Roman" w:cs="Times New Roman"/>
        </w:rPr>
      </w:pPr>
      <w:r>
        <w:rPr>
          <w:rFonts w:ascii="Times New Roman" w:hAnsi="Times New Roman" w:cs="Times New Roman"/>
        </w:rPr>
        <w:t xml:space="preserve">« Claustrophilie. Proposition de lecture Bachelardienne », conférence, colloque Claustrophilie, </w:t>
      </w:r>
      <w:proofErr w:type="spellStart"/>
      <w:r>
        <w:rPr>
          <w:rFonts w:ascii="Times New Roman" w:hAnsi="Times New Roman" w:cs="Times New Roman"/>
        </w:rPr>
        <w:t>Ecole</w:t>
      </w:r>
      <w:proofErr w:type="spellEnd"/>
      <w:r>
        <w:rPr>
          <w:rFonts w:ascii="Times New Roman" w:hAnsi="Times New Roman" w:cs="Times New Roman"/>
        </w:rPr>
        <w:t xml:space="preserve"> </w:t>
      </w:r>
      <w:proofErr w:type="spellStart"/>
      <w:r>
        <w:rPr>
          <w:rFonts w:ascii="Times New Roman" w:hAnsi="Times New Roman" w:cs="Times New Roman"/>
        </w:rPr>
        <w:t>Camondo</w:t>
      </w:r>
      <w:proofErr w:type="spellEnd"/>
      <w:r w:rsidR="00102F98">
        <w:rPr>
          <w:rFonts w:ascii="Times New Roman" w:hAnsi="Times New Roman" w:cs="Times New Roman"/>
        </w:rPr>
        <w:t xml:space="preserve">, </w:t>
      </w:r>
      <w:r w:rsidR="00AA1313">
        <w:rPr>
          <w:rFonts w:ascii="Times New Roman" w:hAnsi="Times New Roman" w:cs="Times New Roman"/>
        </w:rPr>
        <w:t xml:space="preserve">Paris, </w:t>
      </w:r>
      <w:r w:rsidR="00102F98">
        <w:rPr>
          <w:rFonts w:ascii="Times New Roman" w:hAnsi="Times New Roman" w:cs="Times New Roman"/>
        </w:rPr>
        <w:t>2021</w:t>
      </w:r>
      <w:r>
        <w:rPr>
          <w:rFonts w:ascii="Times New Roman" w:hAnsi="Times New Roman" w:cs="Times New Roman"/>
        </w:rPr>
        <w:t>.</w:t>
      </w:r>
    </w:p>
    <w:p w14:paraId="72AFE54A" w14:textId="77777777" w:rsidR="00802E84" w:rsidRDefault="00802E84" w:rsidP="00AC4287">
      <w:pPr>
        <w:contextualSpacing/>
        <w:jc w:val="both"/>
        <w:rPr>
          <w:rFonts w:ascii="Times New Roman" w:hAnsi="Times New Roman" w:cs="Times New Roman"/>
        </w:rPr>
      </w:pPr>
    </w:p>
    <w:p w14:paraId="506E07F1" w14:textId="23301FC2" w:rsidR="0008620C" w:rsidRDefault="0008620C" w:rsidP="00AC4287">
      <w:pPr>
        <w:contextualSpacing/>
        <w:jc w:val="both"/>
        <w:rPr>
          <w:rFonts w:ascii="Times New Roman" w:hAnsi="Times New Roman" w:cs="Times New Roman"/>
        </w:rPr>
      </w:pPr>
      <w:r w:rsidRPr="0008620C">
        <w:rPr>
          <w:rFonts w:ascii="Times New Roman" w:hAnsi="Times New Roman" w:cs="Times New Roman"/>
        </w:rPr>
        <w:t xml:space="preserve">« Sociologie du luxe », séminaire, Institut Français de la mode, </w:t>
      </w:r>
      <w:r w:rsidR="00E3017E">
        <w:rPr>
          <w:rFonts w:ascii="Times New Roman" w:hAnsi="Times New Roman" w:cs="Times New Roman"/>
        </w:rPr>
        <w:t xml:space="preserve">Paris, </w:t>
      </w:r>
      <w:r w:rsidRPr="0008620C">
        <w:rPr>
          <w:rFonts w:ascii="Times New Roman" w:hAnsi="Times New Roman" w:cs="Times New Roman"/>
        </w:rPr>
        <w:t>3 novembre 2021.</w:t>
      </w:r>
    </w:p>
    <w:p w14:paraId="1834EEF6" w14:textId="77777777" w:rsidR="00505DFF" w:rsidRDefault="00505DFF" w:rsidP="00AC4287">
      <w:pPr>
        <w:contextualSpacing/>
        <w:jc w:val="both"/>
        <w:rPr>
          <w:rFonts w:ascii="Times New Roman" w:hAnsi="Times New Roman" w:cs="Times New Roman"/>
        </w:rPr>
      </w:pPr>
    </w:p>
    <w:p w14:paraId="42920131" w14:textId="15DC2C84" w:rsidR="00505DFF" w:rsidRPr="00505DFF" w:rsidRDefault="00505DFF" w:rsidP="00505DFF">
      <w:pPr>
        <w:contextualSpacing/>
        <w:jc w:val="both"/>
        <w:rPr>
          <w:rFonts w:ascii="Times New Roman" w:hAnsi="Times New Roman" w:cs="Times New Roman"/>
        </w:rPr>
      </w:pPr>
      <w:r w:rsidRPr="00505DFF">
        <w:rPr>
          <w:rFonts w:ascii="Times New Roman" w:hAnsi="Times New Roman" w:cs="Times New Roman"/>
        </w:rPr>
        <w:t xml:space="preserve">« Cuisine et design : le regard de la postmodernité », </w:t>
      </w:r>
      <w:r w:rsidR="001555B3">
        <w:rPr>
          <w:rFonts w:ascii="Times New Roman" w:hAnsi="Times New Roman" w:cs="Times New Roman"/>
        </w:rPr>
        <w:t xml:space="preserve">in </w:t>
      </w:r>
      <w:r w:rsidRPr="00505DFF">
        <w:rPr>
          <w:rFonts w:ascii="Times New Roman" w:hAnsi="Times New Roman" w:cs="Times New Roman"/>
        </w:rPr>
        <w:t xml:space="preserve">Intramuros n°195, </w:t>
      </w:r>
      <w:r w:rsidR="008A2629">
        <w:rPr>
          <w:rFonts w:ascii="Times New Roman" w:hAnsi="Times New Roman" w:cs="Times New Roman"/>
        </w:rPr>
        <w:t xml:space="preserve">Paris, </w:t>
      </w:r>
      <w:r w:rsidRPr="00505DFF">
        <w:rPr>
          <w:rFonts w:ascii="Times New Roman" w:hAnsi="Times New Roman" w:cs="Times New Roman"/>
        </w:rPr>
        <w:t>2021</w:t>
      </w:r>
      <w:r w:rsidR="008A1194">
        <w:rPr>
          <w:rFonts w:ascii="Times New Roman" w:hAnsi="Times New Roman" w:cs="Times New Roman"/>
        </w:rPr>
        <w:t>.</w:t>
      </w:r>
    </w:p>
    <w:p w14:paraId="76448A24" w14:textId="77777777" w:rsidR="00505DFF" w:rsidRPr="00505DFF" w:rsidRDefault="00505DFF" w:rsidP="00505DFF">
      <w:pPr>
        <w:contextualSpacing/>
        <w:jc w:val="both"/>
        <w:rPr>
          <w:rFonts w:ascii="Times New Roman" w:hAnsi="Times New Roman" w:cs="Times New Roman"/>
        </w:rPr>
      </w:pPr>
    </w:p>
    <w:p w14:paraId="3E748303" w14:textId="3AA47927" w:rsidR="00505DFF" w:rsidRPr="00505DFF" w:rsidRDefault="00505DFF" w:rsidP="00505DFF">
      <w:pPr>
        <w:contextualSpacing/>
        <w:jc w:val="both"/>
        <w:rPr>
          <w:rFonts w:ascii="Times New Roman" w:hAnsi="Times New Roman" w:cs="Times New Roman"/>
        </w:rPr>
      </w:pPr>
      <w:r w:rsidRPr="00505DFF">
        <w:rPr>
          <w:rFonts w:ascii="Times New Roman" w:hAnsi="Times New Roman" w:cs="Times New Roman"/>
        </w:rPr>
        <w:t xml:space="preserve">« Imaginer, implanter, s’inspirer », </w:t>
      </w:r>
      <w:r w:rsidR="001555B3">
        <w:rPr>
          <w:rFonts w:ascii="Times New Roman" w:hAnsi="Times New Roman" w:cs="Times New Roman"/>
        </w:rPr>
        <w:t xml:space="preserve">in </w:t>
      </w:r>
      <w:r w:rsidRPr="00505DFF">
        <w:rPr>
          <w:rFonts w:ascii="Times New Roman" w:hAnsi="Times New Roman" w:cs="Times New Roman"/>
        </w:rPr>
        <w:t xml:space="preserve">Intramuros n°193, </w:t>
      </w:r>
      <w:r w:rsidR="003B2FB0">
        <w:rPr>
          <w:rFonts w:ascii="Times New Roman" w:hAnsi="Times New Roman" w:cs="Times New Roman"/>
        </w:rPr>
        <w:t xml:space="preserve">Paris, </w:t>
      </w:r>
      <w:r w:rsidRPr="00505DFF">
        <w:rPr>
          <w:rFonts w:ascii="Times New Roman" w:hAnsi="Times New Roman" w:cs="Times New Roman"/>
        </w:rPr>
        <w:t>2021</w:t>
      </w:r>
      <w:r w:rsidR="008A1194">
        <w:rPr>
          <w:rFonts w:ascii="Times New Roman" w:hAnsi="Times New Roman" w:cs="Times New Roman"/>
        </w:rPr>
        <w:t>.</w:t>
      </w:r>
    </w:p>
    <w:p w14:paraId="16D2CE5A" w14:textId="77777777" w:rsidR="00505DFF" w:rsidRPr="00505DFF" w:rsidRDefault="00505DFF" w:rsidP="00505DFF">
      <w:pPr>
        <w:contextualSpacing/>
        <w:jc w:val="both"/>
        <w:rPr>
          <w:rFonts w:ascii="Times New Roman" w:hAnsi="Times New Roman" w:cs="Times New Roman"/>
        </w:rPr>
      </w:pPr>
    </w:p>
    <w:p w14:paraId="30431861" w14:textId="6B90944B" w:rsidR="00505DFF" w:rsidRPr="00505DFF" w:rsidRDefault="00505DFF" w:rsidP="00505DFF">
      <w:pPr>
        <w:contextualSpacing/>
        <w:jc w:val="both"/>
        <w:rPr>
          <w:rFonts w:ascii="Times New Roman" w:hAnsi="Times New Roman" w:cs="Times New Roman"/>
        </w:rPr>
      </w:pPr>
      <w:r w:rsidRPr="00505DFF">
        <w:rPr>
          <w:rFonts w:ascii="Times New Roman" w:hAnsi="Times New Roman" w:cs="Times New Roman"/>
        </w:rPr>
        <w:t xml:space="preserve">« Innovation by design : le créateur et le retour de métis », </w:t>
      </w:r>
      <w:r w:rsidR="001555B3">
        <w:rPr>
          <w:rFonts w:ascii="Times New Roman" w:hAnsi="Times New Roman" w:cs="Times New Roman"/>
        </w:rPr>
        <w:t xml:space="preserve">in </w:t>
      </w:r>
      <w:r w:rsidRPr="00505DFF">
        <w:rPr>
          <w:rFonts w:ascii="Times New Roman" w:hAnsi="Times New Roman" w:cs="Times New Roman"/>
        </w:rPr>
        <w:t xml:space="preserve">Intramuros n°193, </w:t>
      </w:r>
      <w:r w:rsidR="008A1194">
        <w:rPr>
          <w:rFonts w:ascii="Times New Roman" w:hAnsi="Times New Roman" w:cs="Times New Roman"/>
        </w:rPr>
        <w:t xml:space="preserve">Paris, </w:t>
      </w:r>
      <w:r w:rsidRPr="00505DFF">
        <w:rPr>
          <w:rFonts w:ascii="Times New Roman" w:hAnsi="Times New Roman" w:cs="Times New Roman"/>
        </w:rPr>
        <w:t>2021</w:t>
      </w:r>
      <w:r w:rsidR="00D26BD4">
        <w:rPr>
          <w:rFonts w:ascii="Times New Roman" w:hAnsi="Times New Roman" w:cs="Times New Roman"/>
        </w:rPr>
        <w:t>.</w:t>
      </w:r>
    </w:p>
    <w:p w14:paraId="00856A9E" w14:textId="77777777" w:rsidR="00505DFF" w:rsidRDefault="00505DFF" w:rsidP="00AC4287">
      <w:pPr>
        <w:contextualSpacing/>
        <w:jc w:val="both"/>
        <w:rPr>
          <w:rFonts w:ascii="Times New Roman" w:hAnsi="Times New Roman" w:cs="Times New Roman"/>
        </w:rPr>
      </w:pPr>
    </w:p>
    <w:p w14:paraId="48E7CB6E" w14:textId="77777777" w:rsidR="00802E84" w:rsidRDefault="00802E84" w:rsidP="00AC4287">
      <w:pPr>
        <w:contextualSpacing/>
        <w:jc w:val="both"/>
        <w:rPr>
          <w:rFonts w:ascii="Times New Roman" w:hAnsi="Times New Roman" w:cs="Times New Roman"/>
        </w:rPr>
      </w:pPr>
    </w:p>
    <w:p w14:paraId="22B67500" w14:textId="519038F3" w:rsidR="00802E84" w:rsidRDefault="00802E84" w:rsidP="00AC4287">
      <w:pPr>
        <w:contextualSpacing/>
        <w:jc w:val="both"/>
        <w:rPr>
          <w:rFonts w:ascii="Times New Roman" w:hAnsi="Times New Roman" w:cs="Times New Roman"/>
          <w:b/>
          <w:bCs/>
        </w:rPr>
      </w:pPr>
      <w:r w:rsidRPr="00802E84">
        <w:rPr>
          <w:rFonts w:ascii="Times New Roman" w:hAnsi="Times New Roman" w:cs="Times New Roman"/>
          <w:b/>
          <w:bCs/>
        </w:rPr>
        <w:t>2020</w:t>
      </w:r>
    </w:p>
    <w:p w14:paraId="1A889B35" w14:textId="77777777" w:rsidR="00802E84" w:rsidRPr="00802E84" w:rsidRDefault="00802E84" w:rsidP="00AC4287">
      <w:pPr>
        <w:contextualSpacing/>
        <w:jc w:val="both"/>
        <w:rPr>
          <w:rFonts w:ascii="Times New Roman" w:hAnsi="Times New Roman" w:cs="Times New Roman"/>
          <w:b/>
          <w:bCs/>
        </w:rPr>
      </w:pPr>
    </w:p>
    <w:p w14:paraId="6591A09C" w14:textId="3D31FEDE" w:rsidR="00AC4287" w:rsidRDefault="001555B3" w:rsidP="00AC4287">
      <w:pPr>
        <w:contextualSpacing/>
        <w:jc w:val="both"/>
        <w:rPr>
          <w:rFonts w:ascii="Times New Roman" w:hAnsi="Times New Roman" w:cs="Times New Roman"/>
        </w:rPr>
      </w:pPr>
      <w:r>
        <w:rPr>
          <w:rFonts w:ascii="Times New Roman" w:hAnsi="Times New Roman" w:cs="Times New Roman"/>
        </w:rPr>
        <w:t xml:space="preserve">Avec Axelle Grégoire, </w:t>
      </w:r>
      <w:r w:rsidR="00AC4287" w:rsidRPr="00B77E7C">
        <w:rPr>
          <w:rFonts w:ascii="Times New Roman" w:hAnsi="Times New Roman" w:cs="Times New Roman"/>
        </w:rPr>
        <w:t xml:space="preserve">« Esquisse d’une méthode d’élaboration des onto-fictions », in Revue Sociétés, éditions De Boeck universités, n°148, </w:t>
      </w:r>
      <w:r w:rsidR="00F53530">
        <w:rPr>
          <w:rFonts w:ascii="Times New Roman" w:hAnsi="Times New Roman" w:cs="Times New Roman"/>
        </w:rPr>
        <w:t>Louvain</w:t>
      </w:r>
      <w:r w:rsidR="003601A8">
        <w:rPr>
          <w:rFonts w:ascii="Times New Roman" w:hAnsi="Times New Roman" w:cs="Times New Roman"/>
        </w:rPr>
        <w:t xml:space="preserve">, </w:t>
      </w:r>
      <w:r w:rsidR="00AC4287" w:rsidRPr="00B77E7C">
        <w:rPr>
          <w:rFonts w:ascii="Times New Roman" w:hAnsi="Times New Roman" w:cs="Times New Roman"/>
        </w:rPr>
        <w:t>2020.</w:t>
      </w:r>
    </w:p>
    <w:p w14:paraId="4D424FED" w14:textId="77777777" w:rsidR="00505DFF" w:rsidRDefault="00505DFF" w:rsidP="00AC4287">
      <w:pPr>
        <w:contextualSpacing/>
        <w:jc w:val="both"/>
        <w:rPr>
          <w:rFonts w:ascii="Times New Roman" w:hAnsi="Times New Roman" w:cs="Times New Roman"/>
        </w:rPr>
      </w:pPr>
    </w:p>
    <w:p w14:paraId="2E4C68A1" w14:textId="1FDF94F9" w:rsidR="00505DFF" w:rsidRPr="00505DFF" w:rsidRDefault="00505DFF" w:rsidP="00505DFF">
      <w:pPr>
        <w:contextualSpacing/>
        <w:jc w:val="both"/>
        <w:rPr>
          <w:rFonts w:ascii="Times New Roman" w:hAnsi="Times New Roman" w:cs="Times New Roman"/>
        </w:rPr>
      </w:pPr>
      <w:r w:rsidRPr="00505DFF">
        <w:rPr>
          <w:rFonts w:ascii="Times New Roman" w:hAnsi="Times New Roman" w:cs="Times New Roman"/>
        </w:rPr>
        <w:t xml:space="preserve">« Comment designer le monde », </w:t>
      </w:r>
      <w:r w:rsidR="008A3B03">
        <w:rPr>
          <w:rFonts w:ascii="Times New Roman" w:hAnsi="Times New Roman" w:cs="Times New Roman"/>
        </w:rPr>
        <w:t xml:space="preserve">in </w:t>
      </w:r>
      <w:r w:rsidRPr="00505DFF">
        <w:rPr>
          <w:rFonts w:ascii="Times New Roman" w:hAnsi="Times New Roman" w:cs="Times New Roman"/>
        </w:rPr>
        <w:t xml:space="preserve">Intramuros, n°192, </w:t>
      </w:r>
      <w:r w:rsidR="00BE774C">
        <w:rPr>
          <w:rFonts w:ascii="Times New Roman" w:hAnsi="Times New Roman" w:cs="Times New Roman"/>
        </w:rPr>
        <w:t xml:space="preserve">Paris, </w:t>
      </w:r>
      <w:r w:rsidRPr="00505DFF">
        <w:rPr>
          <w:rFonts w:ascii="Times New Roman" w:hAnsi="Times New Roman" w:cs="Times New Roman"/>
        </w:rPr>
        <w:t>2020</w:t>
      </w:r>
      <w:r w:rsidR="00723CB8">
        <w:rPr>
          <w:rFonts w:ascii="Times New Roman" w:hAnsi="Times New Roman" w:cs="Times New Roman"/>
        </w:rPr>
        <w:t>.</w:t>
      </w:r>
    </w:p>
    <w:p w14:paraId="4456AB53" w14:textId="77777777" w:rsidR="00505DFF" w:rsidRPr="00505DFF" w:rsidRDefault="00505DFF" w:rsidP="00505DFF">
      <w:pPr>
        <w:contextualSpacing/>
        <w:jc w:val="both"/>
        <w:rPr>
          <w:rFonts w:ascii="Times New Roman" w:hAnsi="Times New Roman" w:cs="Times New Roman"/>
        </w:rPr>
      </w:pPr>
    </w:p>
    <w:p w14:paraId="4BF769E4" w14:textId="5F62C6E2" w:rsidR="00505DFF" w:rsidRPr="00505DFF" w:rsidRDefault="00505DFF" w:rsidP="00505DFF">
      <w:pPr>
        <w:contextualSpacing/>
        <w:jc w:val="both"/>
        <w:rPr>
          <w:rFonts w:ascii="Times New Roman" w:hAnsi="Times New Roman" w:cs="Times New Roman"/>
        </w:rPr>
      </w:pPr>
      <w:r w:rsidRPr="00505DFF">
        <w:rPr>
          <w:rFonts w:ascii="Times New Roman" w:hAnsi="Times New Roman" w:cs="Times New Roman"/>
        </w:rPr>
        <w:t xml:space="preserve">« Les nouveaux outils, explorations des matériels et des immatériels », </w:t>
      </w:r>
      <w:r w:rsidR="008A3B03">
        <w:rPr>
          <w:rFonts w:ascii="Times New Roman" w:hAnsi="Times New Roman" w:cs="Times New Roman"/>
        </w:rPr>
        <w:t xml:space="preserve">in </w:t>
      </w:r>
      <w:r w:rsidRPr="00505DFF">
        <w:rPr>
          <w:rFonts w:ascii="Times New Roman" w:hAnsi="Times New Roman" w:cs="Times New Roman"/>
        </w:rPr>
        <w:t xml:space="preserve">Intramuros, </w:t>
      </w:r>
      <w:r w:rsidR="009F2A70">
        <w:rPr>
          <w:rFonts w:ascii="Times New Roman" w:hAnsi="Times New Roman" w:cs="Times New Roman"/>
        </w:rPr>
        <w:t xml:space="preserve">Paris, </w:t>
      </w:r>
      <w:r w:rsidRPr="00505DFF">
        <w:rPr>
          <w:rFonts w:ascii="Times New Roman" w:hAnsi="Times New Roman" w:cs="Times New Roman"/>
        </w:rPr>
        <w:t>2020</w:t>
      </w:r>
      <w:r w:rsidR="00723CB8">
        <w:rPr>
          <w:rFonts w:ascii="Times New Roman" w:hAnsi="Times New Roman" w:cs="Times New Roman"/>
        </w:rPr>
        <w:t>.</w:t>
      </w:r>
    </w:p>
    <w:p w14:paraId="6DA62864" w14:textId="77777777" w:rsidR="00505DFF" w:rsidRPr="00505DFF" w:rsidRDefault="00505DFF" w:rsidP="00505DFF">
      <w:pPr>
        <w:contextualSpacing/>
        <w:jc w:val="both"/>
        <w:rPr>
          <w:rFonts w:ascii="Times New Roman" w:hAnsi="Times New Roman" w:cs="Times New Roman"/>
        </w:rPr>
      </w:pPr>
    </w:p>
    <w:p w14:paraId="1A6878FE" w14:textId="6B74AF4E" w:rsidR="00505DFF" w:rsidRPr="00505DFF" w:rsidRDefault="00505DFF" w:rsidP="00505DFF">
      <w:pPr>
        <w:contextualSpacing/>
        <w:jc w:val="both"/>
        <w:rPr>
          <w:rFonts w:ascii="Times New Roman" w:hAnsi="Times New Roman" w:cs="Times New Roman"/>
        </w:rPr>
      </w:pPr>
      <w:r w:rsidRPr="00505DFF">
        <w:rPr>
          <w:rFonts w:ascii="Times New Roman" w:hAnsi="Times New Roman" w:cs="Times New Roman"/>
        </w:rPr>
        <w:t xml:space="preserve">« La laque : technique et esthétique de la lenteur », </w:t>
      </w:r>
      <w:r w:rsidR="008A3B03">
        <w:rPr>
          <w:rFonts w:ascii="Times New Roman" w:hAnsi="Times New Roman" w:cs="Times New Roman"/>
        </w:rPr>
        <w:t xml:space="preserve">in </w:t>
      </w:r>
      <w:r w:rsidRPr="00505DFF">
        <w:rPr>
          <w:rFonts w:ascii="Times New Roman" w:hAnsi="Times New Roman" w:cs="Times New Roman"/>
        </w:rPr>
        <w:t xml:space="preserve">Intramuros, </w:t>
      </w:r>
      <w:r w:rsidR="00B94D9A">
        <w:rPr>
          <w:rFonts w:ascii="Times New Roman" w:hAnsi="Times New Roman" w:cs="Times New Roman"/>
        </w:rPr>
        <w:t xml:space="preserve">Paris, </w:t>
      </w:r>
      <w:r w:rsidRPr="00505DFF">
        <w:rPr>
          <w:rFonts w:ascii="Times New Roman" w:hAnsi="Times New Roman" w:cs="Times New Roman"/>
        </w:rPr>
        <w:t>2020</w:t>
      </w:r>
      <w:r w:rsidR="00723CB8">
        <w:rPr>
          <w:rFonts w:ascii="Times New Roman" w:hAnsi="Times New Roman" w:cs="Times New Roman"/>
        </w:rPr>
        <w:t>.</w:t>
      </w:r>
    </w:p>
    <w:p w14:paraId="34F67B12" w14:textId="77777777" w:rsidR="00505DFF" w:rsidRPr="00505DFF" w:rsidRDefault="00505DFF" w:rsidP="00505DFF">
      <w:pPr>
        <w:contextualSpacing/>
        <w:jc w:val="both"/>
        <w:rPr>
          <w:rFonts w:ascii="Times New Roman" w:hAnsi="Times New Roman" w:cs="Times New Roman"/>
        </w:rPr>
      </w:pPr>
    </w:p>
    <w:p w14:paraId="6EDC305C" w14:textId="7676300E" w:rsidR="00505DFF" w:rsidRPr="00505DFF" w:rsidRDefault="00505DFF" w:rsidP="00505DFF">
      <w:pPr>
        <w:contextualSpacing/>
        <w:jc w:val="both"/>
        <w:rPr>
          <w:rFonts w:ascii="Times New Roman" w:hAnsi="Times New Roman" w:cs="Times New Roman"/>
        </w:rPr>
      </w:pPr>
      <w:r w:rsidRPr="00505DFF">
        <w:rPr>
          <w:rFonts w:ascii="Times New Roman" w:hAnsi="Times New Roman" w:cs="Times New Roman"/>
        </w:rPr>
        <w:t xml:space="preserve">« Pourquoi les super-héros sont-ils masqués », </w:t>
      </w:r>
      <w:r w:rsidR="008A3B03">
        <w:rPr>
          <w:rFonts w:ascii="Times New Roman" w:hAnsi="Times New Roman" w:cs="Times New Roman"/>
        </w:rPr>
        <w:t xml:space="preserve">entretien, </w:t>
      </w:r>
      <w:r w:rsidRPr="00505DFF">
        <w:rPr>
          <w:rFonts w:ascii="Times New Roman" w:hAnsi="Times New Roman" w:cs="Times New Roman"/>
        </w:rPr>
        <w:t xml:space="preserve">Le </w:t>
      </w:r>
      <w:proofErr w:type="gramStart"/>
      <w:r w:rsidRPr="00505DFF">
        <w:rPr>
          <w:rFonts w:ascii="Times New Roman" w:hAnsi="Times New Roman" w:cs="Times New Roman"/>
        </w:rPr>
        <w:t>P’tit</w:t>
      </w:r>
      <w:proofErr w:type="gramEnd"/>
      <w:r w:rsidRPr="00505DFF">
        <w:rPr>
          <w:rFonts w:ascii="Times New Roman" w:hAnsi="Times New Roman" w:cs="Times New Roman"/>
        </w:rPr>
        <w:t xml:space="preserve"> libé, </w:t>
      </w:r>
      <w:r w:rsidR="00EC7EBC">
        <w:rPr>
          <w:rFonts w:ascii="Times New Roman" w:hAnsi="Times New Roman" w:cs="Times New Roman"/>
        </w:rPr>
        <w:t xml:space="preserve">Paris, </w:t>
      </w:r>
      <w:r w:rsidRPr="00505DFF">
        <w:rPr>
          <w:rFonts w:ascii="Times New Roman" w:hAnsi="Times New Roman" w:cs="Times New Roman"/>
        </w:rPr>
        <w:t>2020</w:t>
      </w:r>
      <w:r w:rsidR="00723CB8">
        <w:rPr>
          <w:rFonts w:ascii="Times New Roman" w:hAnsi="Times New Roman" w:cs="Times New Roman"/>
        </w:rPr>
        <w:t>.</w:t>
      </w:r>
    </w:p>
    <w:p w14:paraId="3B1B5485" w14:textId="77777777" w:rsidR="00505DFF" w:rsidRPr="00B77E7C" w:rsidRDefault="00505DFF" w:rsidP="00AC4287">
      <w:pPr>
        <w:contextualSpacing/>
        <w:jc w:val="both"/>
        <w:rPr>
          <w:rFonts w:ascii="Times New Roman" w:hAnsi="Times New Roman" w:cs="Times New Roman"/>
        </w:rPr>
      </w:pPr>
    </w:p>
    <w:p w14:paraId="58438C80" w14:textId="77777777" w:rsidR="00802E84" w:rsidRDefault="00802E84" w:rsidP="00AC4287">
      <w:pPr>
        <w:contextualSpacing/>
        <w:jc w:val="both"/>
        <w:rPr>
          <w:rFonts w:ascii="Times New Roman" w:hAnsi="Times New Roman" w:cs="Times New Roman"/>
        </w:rPr>
      </w:pPr>
    </w:p>
    <w:p w14:paraId="5606F2A4" w14:textId="243B71FB" w:rsidR="00802E84" w:rsidRPr="00802E84" w:rsidRDefault="00802E84" w:rsidP="00AC4287">
      <w:pPr>
        <w:contextualSpacing/>
        <w:jc w:val="both"/>
        <w:rPr>
          <w:rFonts w:ascii="Times New Roman" w:hAnsi="Times New Roman" w:cs="Times New Roman"/>
          <w:b/>
          <w:bCs/>
        </w:rPr>
      </w:pPr>
      <w:r w:rsidRPr="00802E84">
        <w:rPr>
          <w:rFonts w:ascii="Times New Roman" w:hAnsi="Times New Roman" w:cs="Times New Roman"/>
          <w:b/>
          <w:bCs/>
        </w:rPr>
        <w:t>2019</w:t>
      </w:r>
    </w:p>
    <w:p w14:paraId="323C65B6" w14:textId="77777777" w:rsidR="00DB7BFD" w:rsidRDefault="00DB7BFD" w:rsidP="00AC4287">
      <w:pPr>
        <w:contextualSpacing/>
        <w:jc w:val="both"/>
        <w:rPr>
          <w:rFonts w:ascii="Times New Roman" w:hAnsi="Times New Roman" w:cs="Times New Roman"/>
        </w:rPr>
      </w:pPr>
    </w:p>
    <w:p w14:paraId="7CE2E829" w14:textId="59E2A7DB" w:rsidR="00AC4287" w:rsidRDefault="00AC4287" w:rsidP="00AC4287">
      <w:pPr>
        <w:contextualSpacing/>
        <w:jc w:val="both"/>
        <w:rPr>
          <w:rFonts w:ascii="Times New Roman" w:hAnsi="Times New Roman" w:cs="Times New Roman"/>
        </w:rPr>
      </w:pPr>
      <w:r w:rsidRPr="00B77E7C">
        <w:rPr>
          <w:rFonts w:ascii="Times New Roman" w:hAnsi="Times New Roman" w:cs="Times New Roman"/>
        </w:rPr>
        <w:t>« </w:t>
      </w:r>
      <w:r w:rsidR="00B77E7C" w:rsidRPr="00B77E7C">
        <w:rPr>
          <w:rFonts w:ascii="Times New Roman" w:hAnsi="Times New Roman" w:cs="Times New Roman"/>
        </w:rPr>
        <w:t>Épistémologie</w:t>
      </w:r>
      <w:r w:rsidRPr="00B77E7C">
        <w:rPr>
          <w:rFonts w:ascii="Times New Roman" w:hAnsi="Times New Roman" w:cs="Times New Roman"/>
        </w:rPr>
        <w:t xml:space="preserve"> et méthode d’une sociologie des objets », in Revue Sociétés, éditions De Boeck Universités, n°144, </w:t>
      </w:r>
      <w:r w:rsidR="00F53530">
        <w:rPr>
          <w:rFonts w:ascii="Times New Roman" w:hAnsi="Times New Roman" w:cs="Times New Roman"/>
        </w:rPr>
        <w:t>Louvain</w:t>
      </w:r>
      <w:r w:rsidR="0085564E">
        <w:rPr>
          <w:rFonts w:ascii="Times New Roman" w:hAnsi="Times New Roman" w:cs="Times New Roman"/>
        </w:rPr>
        <w:t xml:space="preserve">, </w:t>
      </w:r>
      <w:r w:rsidRPr="00B77E7C">
        <w:rPr>
          <w:rFonts w:ascii="Times New Roman" w:hAnsi="Times New Roman" w:cs="Times New Roman"/>
        </w:rPr>
        <w:t>2019.</w:t>
      </w:r>
    </w:p>
    <w:p w14:paraId="3327ABBA" w14:textId="77777777" w:rsidR="00DB7BFD" w:rsidRDefault="00DB7BFD" w:rsidP="00AC4287">
      <w:pPr>
        <w:contextualSpacing/>
        <w:jc w:val="both"/>
        <w:rPr>
          <w:rFonts w:ascii="Times New Roman" w:hAnsi="Times New Roman" w:cs="Times New Roman"/>
        </w:rPr>
      </w:pPr>
    </w:p>
    <w:p w14:paraId="0A32A34E" w14:textId="2E52D38B" w:rsidR="00DB7BFD" w:rsidRPr="00DB7BFD" w:rsidRDefault="00DB7BFD" w:rsidP="00AC4287">
      <w:pPr>
        <w:contextualSpacing/>
        <w:jc w:val="both"/>
        <w:rPr>
          <w:rFonts w:ascii="Times New Roman" w:hAnsi="Times New Roman" w:cs="Times New Roman"/>
          <w:b/>
          <w:bCs/>
        </w:rPr>
      </w:pPr>
      <w:r w:rsidRPr="00DB7BFD">
        <w:rPr>
          <w:rFonts w:ascii="Times New Roman" w:hAnsi="Times New Roman" w:cs="Times New Roman"/>
          <w:b/>
          <w:bCs/>
        </w:rPr>
        <w:t>2018</w:t>
      </w:r>
    </w:p>
    <w:p w14:paraId="502FFA9D" w14:textId="77777777" w:rsidR="00DB7BFD" w:rsidRDefault="00DB7BFD" w:rsidP="00AC4287">
      <w:pPr>
        <w:contextualSpacing/>
        <w:jc w:val="both"/>
        <w:rPr>
          <w:rFonts w:ascii="Times New Roman" w:hAnsi="Times New Roman" w:cs="Times New Roman"/>
        </w:rPr>
      </w:pPr>
    </w:p>
    <w:p w14:paraId="27F16621" w14:textId="5FEF7568" w:rsidR="00AC4287" w:rsidRDefault="00AC4287" w:rsidP="00AC4287">
      <w:pPr>
        <w:contextualSpacing/>
        <w:jc w:val="both"/>
        <w:rPr>
          <w:rFonts w:ascii="Times New Roman" w:hAnsi="Times New Roman" w:cs="Times New Roman"/>
        </w:rPr>
      </w:pPr>
      <w:r w:rsidRPr="00B77E7C">
        <w:rPr>
          <w:rFonts w:ascii="Times New Roman" w:hAnsi="Times New Roman" w:cs="Times New Roman"/>
        </w:rPr>
        <w:t>« </w:t>
      </w:r>
      <w:r w:rsidR="00B77E7C" w:rsidRPr="00B77E7C">
        <w:rPr>
          <w:rFonts w:ascii="Times New Roman" w:hAnsi="Times New Roman" w:cs="Times New Roman"/>
        </w:rPr>
        <w:t>Éloge</w:t>
      </w:r>
      <w:r w:rsidRPr="00B77E7C">
        <w:rPr>
          <w:rFonts w:ascii="Times New Roman" w:hAnsi="Times New Roman" w:cs="Times New Roman"/>
        </w:rPr>
        <w:t xml:space="preserve"> des </w:t>
      </w:r>
      <w:proofErr w:type="spellStart"/>
      <w:r w:rsidRPr="00B77E7C">
        <w:rPr>
          <w:rFonts w:ascii="Times New Roman" w:hAnsi="Times New Roman" w:cs="Times New Roman"/>
        </w:rPr>
        <w:t>chronophores</w:t>
      </w:r>
      <w:proofErr w:type="spellEnd"/>
      <w:r w:rsidRPr="00B77E7C">
        <w:rPr>
          <w:rFonts w:ascii="Times New Roman" w:hAnsi="Times New Roman" w:cs="Times New Roman"/>
        </w:rPr>
        <w:t> », in Les cahiers européens de l’imaginaire, Le voyage, CNRS éditions</w:t>
      </w:r>
      <w:r w:rsidR="00F53530">
        <w:rPr>
          <w:rFonts w:ascii="Times New Roman" w:hAnsi="Times New Roman" w:cs="Times New Roman"/>
        </w:rPr>
        <w:t xml:space="preserve">, Paris, </w:t>
      </w:r>
      <w:r w:rsidR="00F53530" w:rsidRPr="00B77E7C">
        <w:rPr>
          <w:rFonts w:ascii="Times New Roman" w:hAnsi="Times New Roman" w:cs="Times New Roman"/>
        </w:rPr>
        <w:t>2018</w:t>
      </w:r>
      <w:r w:rsidR="00F53530">
        <w:rPr>
          <w:rFonts w:ascii="Times New Roman" w:hAnsi="Times New Roman" w:cs="Times New Roman"/>
        </w:rPr>
        <w:t>.</w:t>
      </w:r>
    </w:p>
    <w:p w14:paraId="6843528D" w14:textId="77777777" w:rsidR="00DB7BFD" w:rsidRDefault="00DB7BFD" w:rsidP="00AC4287">
      <w:pPr>
        <w:contextualSpacing/>
        <w:jc w:val="both"/>
        <w:rPr>
          <w:rFonts w:ascii="Times New Roman" w:hAnsi="Times New Roman" w:cs="Times New Roman"/>
        </w:rPr>
      </w:pPr>
    </w:p>
    <w:p w14:paraId="470F9E22" w14:textId="4B592516" w:rsidR="00102F98" w:rsidRDefault="00102F98" w:rsidP="00AC4287">
      <w:pPr>
        <w:contextualSpacing/>
        <w:jc w:val="both"/>
        <w:rPr>
          <w:rFonts w:ascii="Times New Roman" w:hAnsi="Times New Roman" w:cs="Times New Roman"/>
        </w:rPr>
      </w:pPr>
      <w:r w:rsidRPr="00102F98">
        <w:rPr>
          <w:rFonts w:ascii="Times New Roman" w:hAnsi="Times New Roman" w:cs="Times New Roman"/>
        </w:rPr>
        <w:t xml:space="preserve">« Comment le monde devient (enfin) un jeu », in Lectures-Cultures, </w:t>
      </w:r>
      <w:r w:rsidR="00F53530">
        <w:rPr>
          <w:rFonts w:ascii="Times New Roman" w:hAnsi="Times New Roman" w:cs="Times New Roman"/>
        </w:rPr>
        <w:t xml:space="preserve">Centre Pompidou, Paris, </w:t>
      </w:r>
      <w:r w:rsidRPr="00102F98">
        <w:rPr>
          <w:rFonts w:ascii="Times New Roman" w:hAnsi="Times New Roman" w:cs="Times New Roman"/>
        </w:rPr>
        <w:t>2018.</w:t>
      </w:r>
    </w:p>
    <w:p w14:paraId="23F23968" w14:textId="77777777" w:rsidR="001B2F9A" w:rsidRDefault="001B2F9A" w:rsidP="00AC4287">
      <w:pPr>
        <w:contextualSpacing/>
        <w:jc w:val="both"/>
        <w:rPr>
          <w:rFonts w:ascii="Times New Roman" w:hAnsi="Times New Roman" w:cs="Times New Roman"/>
        </w:rPr>
      </w:pPr>
    </w:p>
    <w:p w14:paraId="3DF51EF0" w14:textId="613F773C" w:rsidR="001B2F9A" w:rsidRDefault="001B2F9A" w:rsidP="00AC4287">
      <w:pPr>
        <w:contextualSpacing/>
        <w:jc w:val="both"/>
        <w:rPr>
          <w:rFonts w:ascii="Times New Roman" w:hAnsi="Times New Roman" w:cs="Times New Roman"/>
        </w:rPr>
      </w:pPr>
      <w:r w:rsidRPr="001B2F9A">
        <w:rPr>
          <w:rFonts w:ascii="Times New Roman" w:hAnsi="Times New Roman" w:cs="Times New Roman"/>
        </w:rPr>
        <w:t xml:space="preserve">« Ce que les jeux de sociétés disent de nous », </w:t>
      </w:r>
      <w:r w:rsidR="008202BE">
        <w:rPr>
          <w:rFonts w:ascii="Times New Roman" w:hAnsi="Times New Roman" w:cs="Times New Roman"/>
        </w:rPr>
        <w:t xml:space="preserve">entretien, </w:t>
      </w:r>
      <w:r w:rsidRPr="001B2F9A">
        <w:rPr>
          <w:rFonts w:ascii="Times New Roman" w:hAnsi="Times New Roman" w:cs="Times New Roman"/>
        </w:rPr>
        <w:t xml:space="preserve">L’express, </w:t>
      </w:r>
      <w:r w:rsidR="00C30610">
        <w:rPr>
          <w:rFonts w:ascii="Times New Roman" w:hAnsi="Times New Roman" w:cs="Times New Roman"/>
        </w:rPr>
        <w:t xml:space="preserve">Paris, </w:t>
      </w:r>
      <w:r w:rsidRPr="001B2F9A">
        <w:rPr>
          <w:rFonts w:ascii="Times New Roman" w:hAnsi="Times New Roman" w:cs="Times New Roman"/>
        </w:rPr>
        <w:t>2018</w:t>
      </w:r>
      <w:r>
        <w:rPr>
          <w:rFonts w:ascii="Times New Roman" w:hAnsi="Times New Roman" w:cs="Times New Roman"/>
        </w:rPr>
        <w:t>.</w:t>
      </w:r>
    </w:p>
    <w:p w14:paraId="412E3B8D" w14:textId="77777777" w:rsidR="00DB7BFD" w:rsidRDefault="00DB7BFD" w:rsidP="00AC4287">
      <w:pPr>
        <w:contextualSpacing/>
        <w:jc w:val="both"/>
        <w:rPr>
          <w:rFonts w:ascii="Times New Roman" w:hAnsi="Times New Roman" w:cs="Times New Roman"/>
        </w:rPr>
      </w:pPr>
    </w:p>
    <w:p w14:paraId="56F4A8EE" w14:textId="6CA670D8" w:rsidR="00DB7BFD" w:rsidRPr="00DB7BFD" w:rsidRDefault="00DB7BFD" w:rsidP="00AC4287">
      <w:pPr>
        <w:contextualSpacing/>
        <w:jc w:val="both"/>
        <w:rPr>
          <w:rFonts w:ascii="Times New Roman" w:hAnsi="Times New Roman" w:cs="Times New Roman"/>
          <w:b/>
          <w:bCs/>
        </w:rPr>
      </w:pPr>
      <w:r w:rsidRPr="00DB7BFD">
        <w:rPr>
          <w:rFonts w:ascii="Times New Roman" w:hAnsi="Times New Roman" w:cs="Times New Roman"/>
          <w:b/>
          <w:bCs/>
        </w:rPr>
        <w:t>2017</w:t>
      </w:r>
    </w:p>
    <w:p w14:paraId="7156434E" w14:textId="77777777" w:rsidR="00DB7BFD" w:rsidRPr="00B77E7C" w:rsidRDefault="00DB7BFD" w:rsidP="00AC4287">
      <w:pPr>
        <w:contextualSpacing/>
        <w:jc w:val="both"/>
        <w:rPr>
          <w:rFonts w:ascii="Times New Roman" w:hAnsi="Times New Roman" w:cs="Times New Roman"/>
        </w:rPr>
      </w:pPr>
    </w:p>
    <w:p w14:paraId="72E7D5EE" w14:textId="10AAB5E4" w:rsidR="00AC4287" w:rsidRDefault="00AC4287" w:rsidP="00AC4287">
      <w:pPr>
        <w:contextualSpacing/>
        <w:jc w:val="both"/>
        <w:rPr>
          <w:rFonts w:ascii="Times New Roman" w:hAnsi="Times New Roman" w:cs="Times New Roman"/>
        </w:rPr>
      </w:pPr>
      <w:r w:rsidRPr="00B77E7C">
        <w:rPr>
          <w:rFonts w:ascii="Times New Roman" w:hAnsi="Times New Roman" w:cs="Times New Roman"/>
        </w:rPr>
        <w:lastRenderedPageBreak/>
        <w:t>« </w:t>
      </w:r>
      <w:proofErr w:type="spellStart"/>
      <w:r w:rsidRPr="00B77E7C">
        <w:rPr>
          <w:rFonts w:ascii="Times New Roman" w:hAnsi="Times New Roman" w:cs="Times New Roman"/>
        </w:rPr>
        <w:t>Conf’curieuse</w:t>
      </w:r>
      <w:proofErr w:type="spellEnd"/>
      <w:r w:rsidRPr="00B77E7C">
        <w:rPr>
          <w:rFonts w:ascii="Times New Roman" w:hAnsi="Times New Roman" w:cs="Times New Roman"/>
        </w:rPr>
        <w:t xml:space="preserve"> », Université de Lorraine, </w:t>
      </w:r>
      <w:r w:rsidR="00B07D80">
        <w:rPr>
          <w:rFonts w:ascii="Times New Roman" w:hAnsi="Times New Roman" w:cs="Times New Roman"/>
        </w:rPr>
        <w:t xml:space="preserve">Nancy, </w:t>
      </w:r>
      <w:r w:rsidRPr="00B77E7C">
        <w:rPr>
          <w:rFonts w:ascii="Times New Roman" w:hAnsi="Times New Roman" w:cs="Times New Roman"/>
        </w:rPr>
        <w:t>2017.</w:t>
      </w:r>
    </w:p>
    <w:p w14:paraId="4BEBC075" w14:textId="77777777" w:rsidR="00B67C87" w:rsidRDefault="00B67C87" w:rsidP="00AC4287">
      <w:pPr>
        <w:contextualSpacing/>
        <w:jc w:val="both"/>
        <w:rPr>
          <w:rFonts w:ascii="Times New Roman" w:hAnsi="Times New Roman" w:cs="Times New Roman"/>
        </w:rPr>
      </w:pPr>
    </w:p>
    <w:p w14:paraId="5FF9A21B" w14:textId="0A924F3B" w:rsidR="00B67C87" w:rsidRPr="00B67C87" w:rsidRDefault="00B67C87" w:rsidP="00AC4287">
      <w:pPr>
        <w:contextualSpacing/>
        <w:jc w:val="both"/>
        <w:rPr>
          <w:rFonts w:ascii="Times New Roman" w:hAnsi="Times New Roman" w:cs="Times New Roman"/>
          <w:b/>
          <w:bCs/>
        </w:rPr>
      </w:pPr>
      <w:r w:rsidRPr="00B67C87">
        <w:rPr>
          <w:rFonts w:ascii="Times New Roman" w:hAnsi="Times New Roman" w:cs="Times New Roman"/>
          <w:b/>
          <w:bCs/>
        </w:rPr>
        <w:t>2016</w:t>
      </w:r>
    </w:p>
    <w:p w14:paraId="6641CA5C" w14:textId="77777777" w:rsidR="00B67C87" w:rsidRDefault="00B67C87" w:rsidP="00AC4287">
      <w:pPr>
        <w:contextualSpacing/>
        <w:jc w:val="both"/>
        <w:rPr>
          <w:rFonts w:ascii="Times New Roman" w:hAnsi="Times New Roman" w:cs="Times New Roman"/>
        </w:rPr>
      </w:pPr>
    </w:p>
    <w:p w14:paraId="7AC5413D" w14:textId="44122124" w:rsidR="00B67C87" w:rsidRDefault="00B67C87" w:rsidP="00AC4287">
      <w:pPr>
        <w:contextualSpacing/>
        <w:jc w:val="both"/>
        <w:rPr>
          <w:rFonts w:ascii="Times New Roman" w:hAnsi="Times New Roman" w:cs="Times New Roman"/>
        </w:rPr>
      </w:pPr>
      <w:r w:rsidRPr="00B67C87">
        <w:rPr>
          <w:rFonts w:ascii="Times New Roman" w:hAnsi="Times New Roman" w:cs="Times New Roman"/>
        </w:rPr>
        <w:t xml:space="preserve">« L’omniprésence du jeu dans la société contemporaine est le signe qu’elle se transforme », </w:t>
      </w:r>
      <w:r w:rsidR="008202BE">
        <w:rPr>
          <w:rFonts w:ascii="Times New Roman" w:hAnsi="Times New Roman" w:cs="Times New Roman"/>
        </w:rPr>
        <w:t xml:space="preserve">entretien, </w:t>
      </w:r>
      <w:r w:rsidRPr="00B67C87">
        <w:rPr>
          <w:rFonts w:ascii="Times New Roman" w:hAnsi="Times New Roman" w:cs="Times New Roman"/>
        </w:rPr>
        <w:t xml:space="preserve">L’Usine Digitale, </w:t>
      </w:r>
      <w:r w:rsidR="00652E86">
        <w:rPr>
          <w:rFonts w:ascii="Times New Roman" w:hAnsi="Times New Roman" w:cs="Times New Roman"/>
        </w:rPr>
        <w:t xml:space="preserve">Paris, </w:t>
      </w:r>
      <w:r w:rsidRPr="00B67C87">
        <w:rPr>
          <w:rFonts w:ascii="Times New Roman" w:hAnsi="Times New Roman" w:cs="Times New Roman"/>
        </w:rPr>
        <w:t>2016</w:t>
      </w:r>
      <w:r w:rsidR="00652E86">
        <w:rPr>
          <w:rFonts w:ascii="Times New Roman" w:hAnsi="Times New Roman" w:cs="Times New Roman"/>
        </w:rPr>
        <w:t>.</w:t>
      </w:r>
    </w:p>
    <w:p w14:paraId="473721C6" w14:textId="77777777" w:rsidR="00DB7BFD" w:rsidRDefault="00DB7BFD" w:rsidP="00AC4287">
      <w:pPr>
        <w:contextualSpacing/>
        <w:jc w:val="both"/>
        <w:rPr>
          <w:rFonts w:ascii="Times New Roman" w:hAnsi="Times New Roman" w:cs="Times New Roman"/>
        </w:rPr>
      </w:pPr>
    </w:p>
    <w:p w14:paraId="046B437A" w14:textId="32BBD794" w:rsidR="00DB7BFD" w:rsidRPr="00DB7BFD" w:rsidRDefault="00DB7BFD" w:rsidP="00AC4287">
      <w:pPr>
        <w:contextualSpacing/>
        <w:jc w:val="both"/>
        <w:rPr>
          <w:rFonts w:ascii="Times New Roman" w:hAnsi="Times New Roman" w:cs="Times New Roman"/>
          <w:b/>
          <w:bCs/>
        </w:rPr>
      </w:pPr>
      <w:r w:rsidRPr="00DB7BFD">
        <w:rPr>
          <w:rFonts w:ascii="Times New Roman" w:hAnsi="Times New Roman" w:cs="Times New Roman"/>
          <w:b/>
          <w:bCs/>
        </w:rPr>
        <w:t>2015</w:t>
      </w:r>
    </w:p>
    <w:p w14:paraId="12167469" w14:textId="77777777" w:rsidR="00DB7BFD" w:rsidRPr="00B77E7C" w:rsidRDefault="00DB7BFD" w:rsidP="00AC4287">
      <w:pPr>
        <w:contextualSpacing/>
        <w:jc w:val="both"/>
        <w:rPr>
          <w:rFonts w:ascii="Times New Roman" w:hAnsi="Times New Roman" w:cs="Times New Roman"/>
        </w:rPr>
      </w:pPr>
    </w:p>
    <w:p w14:paraId="4306F26A" w14:textId="54DC0449" w:rsidR="00AC4287"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 Bons baisers de la pop culture », </w:t>
      </w:r>
      <w:proofErr w:type="spellStart"/>
      <w:r w:rsidRPr="00B77E7C">
        <w:rPr>
          <w:rFonts w:ascii="Times New Roman" w:hAnsi="Times New Roman" w:cs="Times New Roman"/>
        </w:rPr>
        <w:t>co-direction</w:t>
      </w:r>
      <w:proofErr w:type="spellEnd"/>
      <w:r w:rsidRPr="00B77E7C">
        <w:rPr>
          <w:rFonts w:ascii="Times New Roman" w:hAnsi="Times New Roman" w:cs="Times New Roman"/>
        </w:rPr>
        <w:t xml:space="preserve">, revue Panorama des Idées, Lemieux éditeur, </w:t>
      </w:r>
      <w:r w:rsidR="006B7915">
        <w:rPr>
          <w:rFonts w:ascii="Times New Roman" w:hAnsi="Times New Roman" w:cs="Times New Roman"/>
        </w:rPr>
        <w:t xml:space="preserve">Paris, </w:t>
      </w:r>
      <w:r w:rsidRPr="00B77E7C">
        <w:rPr>
          <w:rFonts w:ascii="Times New Roman" w:hAnsi="Times New Roman" w:cs="Times New Roman"/>
        </w:rPr>
        <w:t>2015.</w:t>
      </w:r>
    </w:p>
    <w:p w14:paraId="036867B6" w14:textId="77777777" w:rsidR="00DB7BFD" w:rsidRPr="00B77E7C" w:rsidRDefault="00DB7BFD" w:rsidP="00AC4287">
      <w:pPr>
        <w:contextualSpacing/>
        <w:jc w:val="both"/>
        <w:rPr>
          <w:rFonts w:ascii="Times New Roman" w:hAnsi="Times New Roman" w:cs="Times New Roman"/>
        </w:rPr>
      </w:pPr>
    </w:p>
    <w:p w14:paraId="7C8E9629" w14:textId="31D1AB8F" w:rsidR="00AC4287"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 Serge Moscovici, épistémologie de l’expérience cruciale », </w:t>
      </w:r>
      <w:r w:rsidR="00102F98">
        <w:rPr>
          <w:rFonts w:ascii="Times New Roman" w:hAnsi="Times New Roman" w:cs="Times New Roman"/>
        </w:rPr>
        <w:t>conférence</w:t>
      </w:r>
      <w:r w:rsidRPr="00B77E7C">
        <w:rPr>
          <w:rFonts w:ascii="Times New Roman" w:hAnsi="Times New Roman" w:cs="Times New Roman"/>
        </w:rPr>
        <w:t>,</w:t>
      </w:r>
      <w:r w:rsidR="00102F98">
        <w:rPr>
          <w:rFonts w:ascii="Times New Roman" w:hAnsi="Times New Roman" w:cs="Times New Roman"/>
        </w:rPr>
        <w:t xml:space="preserve"> journée d’étude</w:t>
      </w:r>
      <w:r w:rsidRPr="00B77E7C">
        <w:rPr>
          <w:rFonts w:ascii="Times New Roman" w:hAnsi="Times New Roman" w:cs="Times New Roman"/>
        </w:rPr>
        <w:t xml:space="preserve"> Serge Moscovici, </w:t>
      </w:r>
      <w:r w:rsidR="00102F98">
        <w:rPr>
          <w:rFonts w:ascii="Times New Roman" w:hAnsi="Times New Roman" w:cs="Times New Roman"/>
        </w:rPr>
        <w:t>Université Paris V, 2015</w:t>
      </w:r>
      <w:r w:rsidRPr="00B77E7C">
        <w:rPr>
          <w:rFonts w:ascii="Times New Roman" w:hAnsi="Times New Roman" w:cs="Times New Roman"/>
        </w:rPr>
        <w:t>.</w:t>
      </w:r>
    </w:p>
    <w:p w14:paraId="7EA66648" w14:textId="77777777" w:rsidR="00DB7BFD" w:rsidRPr="00B77E7C" w:rsidRDefault="00DB7BFD" w:rsidP="00AC4287">
      <w:pPr>
        <w:contextualSpacing/>
        <w:jc w:val="both"/>
        <w:rPr>
          <w:rFonts w:ascii="Times New Roman" w:hAnsi="Times New Roman" w:cs="Times New Roman"/>
        </w:rPr>
      </w:pPr>
    </w:p>
    <w:p w14:paraId="052391F1" w14:textId="6CA7FB30" w:rsidR="00AC4287"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 Esquisse d’une sociologie phénoménologique de l’imaginaire », in Revue </w:t>
      </w:r>
      <w:r w:rsidRPr="00B77E7C">
        <w:rPr>
          <w:rFonts w:ascii="Times New Roman" w:hAnsi="Times New Roman" w:cs="Times New Roman"/>
          <w:i/>
        </w:rPr>
        <w:t>Sociétés</w:t>
      </w:r>
      <w:r w:rsidRPr="00B77E7C">
        <w:rPr>
          <w:rFonts w:ascii="Times New Roman" w:hAnsi="Times New Roman" w:cs="Times New Roman"/>
        </w:rPr>
        <w:t>, Sociologies, n°127</w:t>
      </w:r>
      <w:r w:rsidR="0079539D">
        <w:rPr>
          <w:rFonts w:ascii="Times New Roman" w:hAnsi="Times New Roman" w:cs="Times New Roman"/>
        </w:rPr>
        <w:t xml:space="preserve">, </w:t>
      </w:r>
      <w:r w:rsidR="006B7915">
        <w:rPr>
          <w:rFonts w:ascii="Times New Roman" w:hAnsi="Times New Roman" w:cs="Times New Roman"/>
        </w:rPr>
        <w:t xml:space="preserve">Louvain, </w:t>
      </w:r>
      <w:r w:rsidR="0079539D">
        <w:rPr>
          <w:rFonts w:ascii="Times New Roman" w:hAnsi="Times New Roman" w:cs="Times New Roman"/>
        </w:rPr>
        <w:t>2015</w:t>
      </w:r>
      <w:r w:rsidRPr="00B77E7C">
        <w:rPr>
          <w:rFonts w:ascii="Times New Roman" w:hAnsi="Times New Roman" w:cs="Times New Roman"/>
        </w:rPr>
        <w:t>.</w:t>
      </w:r>
    </w:p>
    <w:p w14:paraId="5E44B807" w14:textId="77777777" w:rsidR="00DB7BFD" w:rsidRDefault="00DB7BFD" w:rsidP="00AC4287">
      <w:pPr>
        <w:contextualSpacing/>
        <w:jc w:val="both"/>
        <w:rPr>
          <w:rFonts w:ascii="Times New Roman" w:hAnsi="Times New Roman" w:cs="Times New Roman"/>
        </w:rPr>
      </w:pPr>
    </w:p>
    <w:p w14:paraId="08F891AE" w14:textId="73F1D341" w:rsidR="00DB7BFD" w:rsidRPr="00DB7BFD" w:rsidRDefault="00DB7BFD" w:rsidP="00AC4287">
      <w:pPr>
        <w:contextualSpacing/>
        <w:jc w:val="both"/>
        <w:rPr>
          <w:rFonts w:ascii="Times New Roman" w:hAnsi="Times New Roman" w:cs="Times New Roman"/>
          <w:b/>
          <w:bCs/>
        </w:rPr>
      </w:pPr>
      <w:r w:rsidRPr="00DB7BFD">
        <w:rPr>
          <w:rFonts w:ascii="Times New Roman" w:hAnsi="Times New Roman" w:cs="Times New Roman"/>
          <w:b/>
          <w:bCs/>
        </w:rPr>
        <w:t>2014</w:t>
      </w:r>
    </w:p>
    <w:p w14:paraId="4F6AAB89" w14:textId="77777777" w:rsidR="00DB7BFD" w:rsidRPr="00B77E7C" w:rsidRDefault="00DB7BFD" w:rsidP="00AC4287">
      <w:pPr>
        <w:contextualSpacing/>
        <w:jc w:val="both"/>
        <w:rPr>
          <w:rFonts w:ascii="Times New Roman" w:hAnsi="Times New Roman" w:cs="Times New Roman"/>
        </w:rPr>
      </w:pPr>
    </w:p>
    <w:p w14:paraId="40A28585" w14:textId="18793C10" w:rsidR="00AC4287"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 Jeux, mémoires et territoires », in Revue </w:t>
      </w:r>
      <w:r w:rsidRPr="00B77E7C">
        <w:rPr>
          <w:rFonts w:ascii="Times New Roman" w:hAnsi="Times New Roman" w:cs="Times New Roman"/>
          <w:i/>
        </w:rPr>
        <w:t>Sociétés</w:t>
      </w:r>
      <w:r w:rsidRPr="00B77E7C">
        <w:rPr>
          <w:rFonts w:ascii="Times New Roman" w:hAnsi="Times New Roman" w:cs="Times New Roman"/>
        </w:rPr>
        <w:t>, Le Net Activisme, n°124</w:t>
      </w:r>
      <w:r w:rsidR="00102F98">
        <w:rPr>
          <w:rFonts w:ascii="Times New Roman" w:hAnsi="Times New Roman" w:cs="Times New Roman"/>
        </w:rPr>
        <w:t>,</w:t>
      </w:r>
      <w:r w:rsidR="008F408C">
        <w:rPr>
          <w:rFonts w:ascii="Times New Roman" w:hAnsi="Times New Roman" w:cs="Times New Roman"/>
        </w:rPr>
        <w:t xml:space="preserve"> </w:t>
      </w:r>
      <w:r w:rsidR="007823CF">
        <w:rPr>
          <w:rFonts w:ascii="Times New Roman" w:hAnsi="Times New Roman" w:cs="Times New Roman"/>
        </w:rPr>
        <w:t xml:space="preserve">Louvain, </w:t>
      </w:r>
      <w:r w:rsidR="00102F98">
        <w:rPr>
          <w:rFonts w:ascii="Times New Roman" w:hAnsi="Times New Roman" w:cs="Times New Roman"/>
        </w:rPr>
        <w:t>2014</w:t>
      </w:r>
      <w:r w:rsidRPr="00B77E7C">
        <w:rPr>
          <w:rFonts w:ascii="Times New Roman" w:hAnsi="Times New Roman" w:cs="Times New Roman"/>
        </w:rPr>
        <w:t>.</w:t>
      </w:r>
    </w:p>
    <w:p w14:paraId="19706071" w14:textId="77777777" w:rsidR="00DB7BFD" w:rsidRPr="00B77E7C" w:rsidRDefault="00DB7BFD" w:rsidP="00AC4287">
      <w:pPr>
        <w:contextualSpacing/>
        <w:jc w:val="both"/>
        <w:rPr>
          <w:rFonts w:ascii="Times New Roman" w:hAnsi="Times New Roman" w:cs="Times New Roman"/>
        </w:rPr>
      </w:pPr>
    </w:p>
    <w:p w14:paraId="35E91748" w14:textId="4B497AB1" w:rsidR="00AC4287"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 Les théories de l’imaginaire », in Revue </w:t>
      </w:r>
      <w:r w:rsidRPr="00B77E7C">
        <w:rPr>
          <w:rFonts w:ascii="Times New Roman" w:hAnsi="Times New Roman" w:cs="Times New Roman"/>
          <w:i/>
        </w:rPr>
        <w:t>Sociétés</w:t>
      </w:r>
      <w:r w:rsidRPr="00B77E7C">
        <w:rPr>
          <w:rFonts w:ascii="Times New Roman" w:hAnsi="Times New Roman" w:cs="Times New Roman"/>
        </w:rPr>
        <w:t>, Hommage à Gilbert Durand, n° 123</w:t>
      </w:r>
      <w:r w:rsidR="00102F98">
        <w:rPr>
          <w:rFonts w:ascii="Times New Roman" w:hAnsi="Times New Roman" w:cs="Times New Roman"/>
        </w:rPr>
        <w:t xml:space="preserve">, </w:t>
      </w:r>
      <w:r w:rsidR="008F408C">
        <w:rPr>
          <w:rFonts w:ascii="Times New Roman" w:hAnsi="Times New Roman" w:cs="Times New Roman"/>
        </w:rPr>
        <w:t xml:space="preserve">Louvain, </w:t>
      </w:r>
      <w:r w:rsidR="00102F98">
        <w:rPr>
          <w:rFonts w:ascii="Times New Roman" w:hAnsi="Times New Roman" w:cs="Times New Roman"/>
        </w:rPr>
        <w:t>2014</w:t>
      </w:r>
      <w:r w:rsidRPr="00B77E7C">
        <w:rPr>
          <w:rFonts w:ascii="Times New Roman" w:hAnsi="Times New Roman" w:cs="Times New Roman"/>
        </w:rPr>
        <w:t>.</w:t>
      </w:r>
    </w:p>
    <w:p w14:paraId="6F0E788B" w14:textId="77777777" w:rsidR="00DB7BFD" w:rsidRDefault="00DB7BFD" w:rsidP="00AC4287">
      <w:pPr>
        <w:contextualSpacing/>
        <w:jc w:val="both"/>
        <w:rPr>
          <w:rFonts w:ascii="Times New Roman" w:hAnsi="Times New Roman" w:cs="Times New Roman"/>
        </w:rPr>
      </w:pPr>
    </w:p>
    <w:p w14:paraId="62CA18C6" w14:textId="05D33FB7" w:rsidR="00DB7BFD" w:rsidRPr="00DB7BFD" w:rsidRDefault="00DB7BFD" w:rsidP="00AC4287">
      <w:pPr>
        <w:contextualSpacing/>
        <w:jc w:val="both"/>
        <w:rPr>
          <w:rFonts w:ascii="Times New Roman" w:hAnsi="Times New Roman" w:cs="Times New Roman"/>
          <w:b/>
          <w:bCs/>
        </w:rPr>
      </w:pPr>
      <w:r w:rsidRPr="00DB7BFD">
        <w:rPr>
          <w:rFonts w:ascii="Times New Roman" w:hAnsi="Times New Roman" w:cs="Times New Roman"/>
          <w:b/>
          <w:bCs/>
        </w:rPr>
        <w:t>2013</w:t>
      </w:r>
    </w:p>
    <w:p w14:paraId="5354FEB7" w14:textId="1B096C49" w:rsidR="003E1639" w:rsidRDefault="003E1639" w:rsidP="00AC4287">
      <w:pPr>
        <w:contextualSpacing/>
        <w:jc w:val="both"/>
        <w:rPr>
          <w:rFonts w:ascii="Times New Roman" w:hAnsi="Times New Roman" w:cs="Times New Roman"/>
        </w:rPr>
      </w:pPr>
      <w:r w:rsidRPr="00B77E7C">
        <w:rPr>
          <w:rFonts w:ascii="Times New Roman" w:hAnsi="Times New Roman" w:cs="Times New Roman"/>
        </w:rPr>
        <w:t xml:space="preserve">« Actéon et ses chiens », in Les </w:t>
      </w:r>
      <w:r w:rsidRPr="00B77E7C">
        <w:rPr>
          <w:rFonts w:ascii="Times New Roman" w:hAnsi="Times New Roman" w:cs="Times New Roman"/>
          <w:i/>
        </w:rPr>
        <w:t>Cahiers Européens de l’Imaginaire</w:t>
      </w:r>
      <w:r w:rsidRPr="00B77E7C">
        <w:rPr>
          <w:rFonts w:ascii="Times New Roman" w:hAnsi="Times New Roman" w:cs="Times New Roman"/>
        </w:rPr>
        <w:t>, Manger ensemble</w:t>
      </w:r>
      <w:r>
        <w:rPr>
          <w:rFonts w:ascii="Times New Roman" w:hAnsi="Times New Roman" w:cs="Times New Roman"/>
        </w:rPr>
        <w:t xml:space="preserve">, CNRS éditions, </w:t>
      </w:r>
      <w:r w:rsidR="00596B3F">
        <w:rPr>
          <w:rFonts w:ascii="Times New Roman" w:hAnsi="Times New Roman" w:cs="Times New Roman"/>
        </w:rPr>
        <w:t xml:space="preserve">Paris, </w:t>
      </w:r>
      <w:r>
        <w:rPr>
          <w:rFonts w:ascii="Times New Roman" w:hAnsi="Times New Roman" w:cs="Times New Roman"/>
        </w:rPr>
        <w:t>2013</w:t>
      </w:r>
      <w:r w:rsidRPr="00B77E7C">
        <w:rPr>
          <w:rFonts w:ascii="Times New Roman" w:hAnsi="Times New Roman" w:cs="Times New Roman"/>
        </w:rPr>
        <w:t>.</w:t>
      </w:r>
    </w:p>
    <w:p w14:paraId="779B98B7" w14:textId="77777777" w:rsidR="00DB7BFD" w:rsidRDefault="00DB7BFD" w:rsidP="00AC4287">
      <w:pPr>
        <w:contextualSpacing/>
        <w:jc w:val="both"/>
        <w:rPr>
          <w:rFonts w:ascii="Times New Roman" w:hAnsi="Times New Roman" w:cs="Times New Roman"/>
        </w:rPr>
      </w:pPr>
    </w:p>
    <w:p w14:paraId="279FD226" w14:textId="1C92B853" w:rsidR="00DB7BFD" w:rsidRPr="00DB7BFD" w:rsidRDefault="00DB7BFD" w:rsidP="00AC4287">
      <w:pPr>
        <w:contextualSpacing/>
        <w:jc w:val="both"/>
        <w:rPr>
          <w:rFonts w:ascii="Times New Roman" w:hAnsi="Times New Roman" w:cs="Times New Roman"/>
          <w:b/>
          <w:bCs/>
        </w:rPr>
      </w:pPr>
      <w:r w:rsidRPr="00DB7BFD">
        <w:rPr>
          <w:rFonts w:ascii="Times New Roman" w:hAnsi="Times New Roman" w:cs="Times New Roman"/>
          <w:b/>
          <w:bCs/>
        </w:rPr>
        <w:t>2012</w:t>
      </w:r>
    </w:p>
    <w:p w14:paraId="37B11F17" w14:textId="77777777" w:rsidR="00DB7BFD" w:rsidRDefault="00DB7BFD" w:rsidP="00AC4287">
      <w:pPr>
        <w:contextualSpacing/>
        <w:jc w:val="both"/>
        <w:rPr>
          <w:rFonts w:ascii="Times New Roman" w:hAnsi="Times New Roman" w:cs="Times New Roman"/>
        </w:rPr>
      </w:pPr>
    </w:p>
    <w:p w14:paraId="7F57672F" w14:textId="206BBD04" w:rsidR="003E1639" w:rsidRDefault="003E1639" w:rsidP="00AC4287">
      <w:pPr>
        <w:contextualSpacing/>
        <w:jc w:val="both"/>
        <w:rPr>
          <w:rFonts w:ascii="Times New Roman" w:hAnsi="Times New Roman" w:cs="Times New Roman"/>
        </w:rPr>
      </w:pPr>
      <w:r w:rsidRPr="00B77E7C">
        <w:rPr>
          <w:rFonts w:ascii="Times New Roman" w:hAnsi="Times New Roman" w:cs="Times New Roman"/>
        </w:rPr>
        <w:t xml:space="preserve">« Nietzsche : amours cruelles », in </w:t>
      </w:r>
      <w:r w:rsidRPr="00B77E7C">
        <w:rPr>
          <w:rFonts w:ascii="Times New Roman" w:hAnsi="Times New Roman" w:cs="Times New Roman"/>
          <w:i/>
        </w:rPr>
        <w:t>Les Cahiers Européens de l’Imaginaire</w:t>
      </w:r>
      <w:r w:rsidRPr="00B77E7C">
        <w:rPr>
          <w:rFonts w:ascii="Times New Roman" w:hAnsi="Times New Roman" w:cs="Times New Roman"/>
        </w:rPr>
        <w:t>, L’Amour</w:t>
      </w:r>
      <w:r>
        <w:rPr>
          <w:rFonts w:ascii="Times New Roman" w:hAnsi="Times New Roman" w:cs="Times New Roman"/>
        </w:rPr>
        <w:t xml:space="preserve">, CNRS éditions, </w:t>
      </w:r>
      <w:r w:rsidR="005E0476">
        <w:rPr>
          <w:rFonts w:ascii="Times New Roman" w:hAnsi="Times New Roman" w:cs="Times New Roman"/>
        </w:rPr>
        <w:t xml:space="preserve">Paris, </w:t>
      </w:r>
      <w:r>
        <w:rPr>
          <w:rFonts w:ascii="Times New Roman" w:hAnsi="Times New Roman" w:cs="Times New Roman"/>
        </w:rPr>
        <w:t>2012</w:t>
      </w:r>
      <w:r w:rsidRPr="00B77E7C">
        <w:rPr>
          <w:rFonts w:ascii="Times New Roman" w:hAnsi="Times New Roman" w:cs="Times New Roman"/>
        </w:rPr>
        <w:t>.</w:t>
      </w:r>
    </w:p>
    <w:p w14:paraId="7A2F62DD" w14:textId="77777777" w:rsidR="00DB7BFD" w:rsidRDefault="00DB7BFD" w:rsidP="00AC4287">
      <w:pPr>
        <w:contextualSpacing/>
        <w:jc w:val="both"/>
        <w:rPr>
          <w:rFonts w:ascii="Times New Roman" w:hAnsi="Times New Roman" w:cs="Times New Roman"/>
        </w:rPr>
      </w:pPr>
    </w:p>
    <w:p w14:paraId="33A96C10" w14:textId="1E689601" w:rsidR="00DB7BFD" w:rsidRDefault="00DB7BFD" w:rsidP="00DB7BFD">
      <w:pPr>
        <w:contextualSpacing/>
        <w:jc w:val="both"/>
        <w:rPr>
          <w:rFonts w:ascii="Times New Roman" w:hAnsi="Times New Roman" w:cs="Times New Roman"/>
        </w:rPr>
      </w:pPr>
      <w:r w:rsidRPr="00B77E7C">
        <w:rPr>
          <w:rFonts w:ascii="Times New Roman" w:hAnsi="Times New Roman" w:cs="Times New Roman"/>
        </w:rPr>
        <w:t xml:space="preserve">« Les super-héros du cinéma américain », </w:t>
      </w:r>
      <w:r w:rsidR="008202BE">
        <w:rPr>
          <w:rFonts w:ascii="Times New Roman" w:hAnsi="Times New Roman" w:cs="Times New Roman"/>
        </w:rPr>
        <w:t xml:space="preserve">entretien, </w:t>
      </w:r>
      <w:r w:rsidRPr="00B77E7C">
        <w:rPr>
          <w:rFonts w:ascii="Times New Roman" w:hAnsi="Times New Roman" w:cs="Times New Roman"/>
        </w:rPr>
        <w:t xml:space="preserve">documentaire, </w:t>
      </w:r>
      <w:r w:rsidR="00513B18">
        <w:rPr>
          <w:rFonts w:ascii="Times New Roman" w:hAnsi="Times New Roman" w:cs="Times New Roman"/>
        </w:rPr>
        <w:t xml:space="preserve">Paris, </w:t>
      </w:r>
      <w:r w:rsidRPr="00B77E7C">
        <w:rPr>
          <w:rFonts w:ascii="Times New Roman" w:hAnsi="Times New Roman" w:cs="Times New Roman"/>
        </w:rPr>
        <w:t>2012.</w:t>
      </w:r>
    </w:p>
    <w:p w14:paraId="3D2C7E4E" w14:textId="77777777" w:rsidR="00DB7BFD" w:rsidRPr="00B77E7C" w:rsidRDefault="00DB7BFD" w:rsidP="00DB7BFD">
      <w:pPr>
        <w:contextualSpacing/>
        <w:jc w:val="both"/>
        <w:rPr>
          <w:rFonts w:ascii="Times New Roman" w:hAnsi="Times New Roman" w:cs="Times New Roman"/>
        </w:rPr>
      </w:pPr>
    </w:p>
    <w:p w14:paraId="05A375F6" w14:textId="1CDF5554" w:rsidR="00DB7BFD" w:rsidRPr="00B77E7C" w:rsidRDefault="00DB7BFD" w:rsidP="00DB7BFD">
      <w:pPr>
        <w:contextualSpacing/>
        <w:jc w:val="both"/>
        <w:rPr>
          <w:rFonts w:ascii="Times New Roman" w:hAnsi="Times New Roman" w:cs="Times New Roman"/>
        </w:rPr>
      </w:pPr>
      <w:r w:rsidRPr="00B77E7C">
        <w:rPr>
          <w:rFonts w:ascii="Times New Roman" w:hAnsi="Times New Roman" w:cs="Times New Roman"/>
        </w:rPr>
        <w:t xml:space="preserve">« Batman, ce héros du XIXe siècle », article en ligne, Atlantico, </w:t>
      </w:r>
      <w:r w:rsidR="00B331B6">
        <w:rPr>
          <w:rFonts w:ascii="Times New Roman" w:hAnsi="Times New Roman" w:cs="Times New Roman"/>
        </w:rPr>
        <w:t xml:space="preserve">Paris, </w:t>
      </w:r>
      <w:r w:rsidRPr="00B77E7C">
        <w:rPr>
          <w:rFonts w:ascii="Times New Roman" w:hAnsi="Times New Roman" w:cs="Times New Roman"/>
        </w:rPr>
        <w:t>2012.</w:t>
      </w:r>
    </w:p>
    <w:p w14:paraId="7BC8F0FC" w14:textId="77777777" w:rsidR="00DB7BFD" w:rsidRDefault="00DB7BFD" w:rsidP="00AC4287">
      <w:pPr>
        <w:contextualSpacing/>
        <w:jc w:val="both"/>
        <w:rPr>
          <w:rFonts w:ascii="Times New Roman" w:hAnsi="Times New Roman" w:cs="Times New Roman"/>
        </w:rPr>
      </w:pPr>
    </w:p>
    <w:p w14:paraId="207253A3" w14:textId="716A6943" w:rsidR="00DB7BFD" w:rsidRPr="00DB7BFD" w:rsidRDefault="00DB7BFD" w:rsidP="00AC4287">
      <w:pPr>
        <w:contextualSpacing/>
        <w:jc w:val="both"/>
        <w:rPr>
          <w:rFonts w:ascii="Times New Roman" w:hAnsi="Times New Roman" w:cs="Times New Roman"/>
          <w:b/>
          <w:bCs/>
        </w:rPr>
      </w:pPr>
      <w:r w:rsidRPr="00DB7BFD">
        <w:rPr>
          <w:rFonts w:ascii="Times New Roman" w:hAnsi="Times New Roman" w:cs="Times New Roman"/>
          <w:b/>
          <w:bCs/>
        </w:rPr>
        <w:t>2011</w:t>
      </w:r>
    </w:p>
    <w:p w14:paraId="4F9AEA00" w14:textId="77777777" w:rsidR="00DB7BFD" w:rsidRPr="00B77E7C" w:rsidRDefault="00DB7BFD" w:rsidP="00AC4287">
      <w:pPr>
        <w:contextualSpacing/>
        <w:jc w:val="both"/>
        <w:rPr>
          <w:rFonts w:ascii="Times New Roman" w:hAnsi="Times New Roman" w:cs="Times New Roman"/>
        </w:rPr>
      </w:pPr>
    </w:p>
    <w:p w14:paraId="4A2F0870" w14:textId="24AD5FD7" w:rsidR="00AC4287"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 Gustave Le Rouge : le monde n’existe pas », in Revue </w:t>
      </w:r>
      <w:r w:rsidRPr="00B77E7C">
        <w:rPr>
          <w:rFonts w:ascii="Times New Roman" w:hAnsi="Times New Roman" w:cs="Times New Roman"/>
          <w:i/>
        </w:rPr>
        <w:t>Sociétés</w:t>
      </w:r>
      <w:r w:rsidRPr="00B77E7C">
        <w:rPr>
          <w:rFonts w:ascii="Times New Roman" w:hAnsi="Times New Roman" w:cs="Times New Roman"/>
        </w:rPr>
        <w:t xml:space="preserve">, </w:t>
      </w:r>
      <w:proofErr w:type="spellStart"/>
      <w:r w:rsidRPr="00B77E7C">
        <w:rPr>
          <w:rFonts w:ascii="Times New Roman" w:hAnsi="Times New Roman" w:cs="Times New Roman"/>
        </w:rPr>
        <w:t>Science Fiction</w:t>
      </w:r>
      <w:proofErr w:type="spellEnd"/>
      <w:r w:rsidRPr="00B77E7C">
        <w:rPr>
          <w:rFonts w:ascii="Times New Roman" w:hAnsi="Times New Roman" w:cs="Times New Roman"/>
        </w:rPr>
        <w:t>, n° 113</w:t>
      </w:r>
      <w:r w:rsidR="00102F98">
        <w:rPr>
          <w:rFonts w:ascii="Times New Roman" w:hAnsi="Times New Roman" w:cs="Times New Roman"/>
        </w:rPr>
        <w:t xml:space="preserve">, </w:t>
      </w:r>
      <w:r w:rsidR="0035739D">
        <w:rPr>
          <w:rFonts w:ascii="Times New Roman" w:hAnsi="Times New Roman" w:cs="Times New Roman"/>
        </w:rPr>
        <w:t xml:space="preserve">Louvain, </w:t>
      </w:r>
      <w:r w:rsidR="00102F98">
        <w:rPr>
          <w:rFonts w:ascii="Times New Roman" w:hAnsi="Times New Roman" w:cs="Times New Roman"/>
        </w:rPr>
        <w:t>2011.</w:t>
      </w:r>
    </w:p>
    <w:p w14:paraId="4DA52AF0" w14:textId="77777777" w:rsidR="00DB7BFD" w:rsidRPr="00B77E7C" w:rsidRDefault="00DB7BFD" w:rsidP="00AC4287">
      <w:pPr>
        <w:contextualSpacing/>
        <w:jc w:val="both"/>
        <w:rPr>
          <w:rFonts w:ascii="Times New Roman" w:hAnsi="Times New Roman" w:cs="Times New Roman"/>
        </w:rPr>
      </w:pPr>
    </w:p>
    <w:p w14:paraId="38B2E5A3" w14:textId="1F4CF14E" w:rsidR="00AC4287" w:rsidRDefault="00AC4287" w:rsidP="00AC4287">
      <w:pPr>
        <w:contextualSpacing/>
        <w:jc w:val="both"/>
        <w:rPr>
          <w:rFonts w:ascii="Times New Roman" w:hAnsi="Times New Roman" w:cs="Times New Roman"/>
        </w:rPr>
      </w:pPr>
      <w:r w:rsidRPr="00B77E7C">
        <w:rPr>
          <w:rFonts w:ascii="Times New Roman" w:hAnsi="Times New Roman" w:cs="Times New Roman"/>
        </w:rPr>
        <w:t xml:space="preserve">« Batman, héros mythologique », article en ligne, Atlantico, </w:t>
      </w:r>
      <w:r w:rsidR="00A32616">
        <w:rPr>
          <w:rFonts w:ascii="Times New Roman" w:hAnsi="Times New Roman" w:cs="Times New Roman"/>
        </w:rPr>
        <w:t xml:space="preserve">Paris, </w:t>
      </w:r>
      <w:r w:rsidRPr="00B77E7C">
        <w:rPr>
          <w:rFonts w:ascii="Times New Roman" w:hAnsi="Times New Roman" w:cs="Times New Roman"/>
        </w:rPr>
        <w:t>2011.</w:t>
      </w:r>
    </w:p>
    <w:p w14:paraId="58281018" w14:textId="77777777" w:rsidR="00DB7BFD" w:rsidRDefault="00DB7BFD" w:rsidP="00AC4287">
      <w:pPr>
        <w:contextualSpacing/>
        <w:jc w:val="both"/>
        <w:rPr>
          <w:rFonts w:ascii="Times New Roman" w:hAnsi="Times New Roman" w:cs="Times New Roman"/>
        </w:rPr>
      </w:pPr>
    </w:p>
    <w:p w14:paraId="1B57E49E" w14:textId="1F33D818" w:rsidR="00DB7BFD" w:rsidRPr="00DB7BFD" w:rsidRDefault="00DB7BFD" w:rsidP="00AC4287">
      <w:pPr>
        <w:contextualSpacing/>
        <w:jc w:val="both"/>
        <w:rPr>
          <w:rFonts w:ascii="Times New Roman" w:hAnsi="Times New Roman" w:cs="Times New Roman"/>
          <w:b/>
          <w:bCs/>
        </w:rPr>
      </w:pPr>
      <w:r w:rsidRPr="00DB7BFD">
        <w:rPr>
          <w:rFonts w:ascii="Times New Roman" w:hAnsi="Times New Roman" w:cs="Times New Roman"/>
          <w:b/>
          <w:bCs/>
        </w:rPr>
        <w:t>2010</w:t>
      </w:r>
    </w:p>
    <w:p w14:paraId="49DEDF0D" w14:textId="77777777" w:rsidR="00DB7BFD" w:rsidRDefault="00DB7BFD" w:rsidP="00AC4287">
      <w:pPr>
        <w:contextualSpacing/>
        <w:jc w:val="both"/>
        <w:rPr>
          <w:rFonts w:ascii="Times New Roman" w:hAnsi="Times New Roman" w:cs="Times New Roman"/>
        </w:rPr>
      </w:pPr>
    </w:p>
    <w:p w14:paraId="0A4D7141" w14:textId="50B5419C" w:rsidR="00E92E22" w:rsidRDefault="00E92E22" w:rsidP="00E92E22">
      <w:pPr>
        <w:contextualSpacing/>
        <w:jc w:val="both"/>
        <w:rPr>
          <w:rFonts w:ascii="Times New Roman" w:hAnsi="Times New Roman" w:cs="Times New Roman"/>
        </w:rPr>
      </w:pPr>
      <w:r w:rsidRPr="00B77E7C">
        <w:rPr>
          <w:rFonts w:ascii="Times New Roman" w:hAnsi="Times New Roman" w:cs="Times New Roman"/>
        </w:rPr>
        <w:t>« </w:t>
      </w:r>
      <w:proofErr w:type="spellStart"/>
      <w:r w:rsidRPr="00B77E7C">
        <w:rPr>
          <w:rFonts w:ascii="Times New Roman" w:hAnsi="Times New Roman" w:cs="Times New Roman"/>
        </w:rPr>
        <w:t>Luxus</w:t>
      </w:r>
      <w:proofErr w:type="spellEnd"/>
      <w:r w:rsidRPr="00B77E7C">
        <w:rPr>
          <w:rFonts w:ascii="Times New Roman" w:hAnsi="Times New Roman" w:cs="Times New Roman"/>
        </w:rPr>
        <w:t xml:space="preserve"> </w:t>
      </w:r>
      <w:proofErr w:type="spellStart"/>
      <w:r w:rsidRPr="00B77E7C">
        <w:rPr>
          <w:rFonts w:ascii="Times New Roman" w:hAnsi="Times New Roman" w:cs="Times New Roman"/>
        </w:rPr>
        <w:t>Ludens</w:t>
      </w:r>
      <w:proofErr w:type="spellEnd"/>
      <w:r w:rsidRPr="00B77E7C">
        <w:rPr>
          <w:rFonts w:ascii="Times New Roman" w:hAnsi="Times New Roman" w:cs="Times New Roman"/>
        </w:rPr>
        <w:t xml:space="preserve"> », avec Alexandre </w:t>
      </w:r>
      <w:proofErr w:type="spellStart"/>
      <w:r w:rsidRPr="00B77E7C">
        <w:rPr>
          <w:rFonts w:ascii="Times New Roman" w:hAnsi="Times New Roman" w:cs="Times New Roman"/>
        </w:rPr>
        <w:t>Prouvèze</w:t>
      </w:r>
      <w:proofErr w:type="spellEnd"/>
      <w:r w:rsidRPr="00B77E7C">
        <w:rPr>
          <w:rFonts w:ascii="Times New Roman" w:hAnsi="Times New Roman" w:cs="Times New Roman"/>
        </w:rPr>
        <w:t>, in Les Cahiers Européens de l’Imaginaire, Le Luxe</w:t>
      </w:r>
      <w:r>
        <w:rPr>
          <w:rFonts w:ascii="Times New Roman" w:hAnsi="Times New Roman" w:cs="Times New Roman"/>
        </w:rPr>
        <w:t xml:space="preserve">, CNRS éditions, </w:t>
      </w:r>
      <w:r w:rsidR="00080048">
        <w:rPr>
          <w:rFonts w:ascii="Times New Roman" w:hAnsi="Times New Roman" w:cs="Times New Roman"/>
        </w:rPr>
        <w:t xml:space="preserve">Paris, </w:t>
      </w:r>
      <w:r>
        <w:rPr>
          <w:rFonts w:ascii="Times New Roman" w:hAnsi="Times New Roman" w:cs="Times New Roman"/>
        </w:rPr>
        <w:t>2010.</w:t>
      </w:r>
    </w:p>
    <w:p w14:paraId="0D7EB815" w14:textId="77777777" w:rsidR="00DB7BFD" w:rsidRDefault="00DB7BFD" w:rsidP="00E92E22">
      <w:pPr>
        <w:contextualSpacing/>
        <w:jc w:val="both"/>
        <w:rPr>
          <w:rFonts w:ascii="Times New Roman" w:hAnsi="Times New Roman" w:cs="Times New Roman"/>
        </w:rPr>
      </w:pPr>
    </w:p>
    <w:p w14:paraId="785C562F" w14:textId="7552929D" w:rsidR="00DB7BFD" w:rsidRPr="00B77E7C" w:rsidRDefault="00DB7BFD" w:rsidP="00DB7BFD">
      <w:pPr>
        <w:contextualSpacing/>
        <w:jc w:val="both"/>
        <w:rPr>
          <w:rFonts w:ascii="Times New Roman" w:hAnsi="Times New Roman" w:cs="Times New Roman"/>
        </w:rPr>
      </w:pPr>
      <w:r w:rsidRPr="00B77E7C">
        <w:rPr>
          <w:rFonts w:ascii="Times New Roman" w:hAnsi="Times New Roman" w:cs="Times New Roman"/>
        </w:rPr>
        <w:lastRenderedPageBreak/>
        <w:t xml:space="preserve">« De Dédale à Batman. </w:t>
      </w:r>
      <w:proofErr w:type="spellStart"/>
      <w:r w:rsidRPr="00B77E7C">
        <w:rPr>
          <w:rFonts w:ascii="Times New Roman" w:hAnsi="Times New Roman" w:cs="Times New Roman"/>
        </w:rPr>
        <w:t>Etude</w:t>
      </w:r>
      <w:proofErr w:type="spellEnd"/>
      <w:r w:rsidRPr="00B77E7C">
        <w:rPr>
          <w:rFonts w:ascii="Times New Roman" w:hAnsi="Times New Roman" w:cs="Times New Roman"/>
        </w:rPr>
        <w:t xml:space="preserve"> sur un imaginaire contemporain : les super-héros. », in Revue </w:t>
      </w:r>
      <w:r w:rsidRPr="00B77E7C">
        <w:rPr>
          <w:rFonts w:ascii="Times New Roman" w:hAnsi="Times New Roman" w:cs="Times New Roman"/>
          <w:i/>
        </w:rPr>
        <w:t>Sociétés</w:t>
      </w:r>
      <w:r w:rsidRPr="00B77E7C">
        <w:rPr>
          <w:rFonts w:ascii="Times New Roman" w:hAnsi="Times New Roman" w:cs="Times New Roman"/>
        </w:rPr>
        <w:t>, L’univers des bandes dessinées, n° 104</w:t>
      </w:r>
      <w:r>
        <w:rPr>
          <w:rFonts w:ascii="Times New Roman" w:hAnsi="Times New Roman" w:cs="Times New Roman"/>
        </w:rPr>
        <w:t xml:space="preserve">, </w:t>
      </w:r>
      <w:r w:rsidR="00881297">
        <w:rPr>
          <w:rFonts w:ascii="Times New Roman" w:hAnsi="Times New Roman" w:cs="Times New Roman"/>
        </w:rPr>
        <w:t xml:space="preserve">Louvain, </w:t>
      </w:r>
      <w:r>
        <w:rPr>
          <w:rFonts w:ascii="Times New Roman" w:hAnsi="Times New Roman" w:cs="Times New Roman"/>
        </w:rPr>
        <w:t>2009</w:t>
      </w:r>
      <w:r w:rsidRPr="00B77E7C">
        <w:rPr>
          <w:rFonts w:ascii="Times New Roman" w:hAnsi="Times New Roman" w:cs="Times New Roman"/>
        </w:rPr>
        <w:t>.</w:t>
      </w:r>
    </w:p>
    <w:p w14:paraId="77544EB4" w14:textId="77777777" w:rsidR="00DB7BFD" w:rsidRDefault="00DB7BFD" w:rsidP="00E92E22">
      <w:pPr>
        <w:contextualSpacing/>
        <w:jc w:val="both"/>
        <w:rPr>
          <w:rFonts w:ascii="Times New Roman" w:hAnsi="Times New Roman" w:cs="Times New Roman"/>
        </w:rPr>
      </w:pPr>
    </w:p>
    <w:p w14:paraId="4EE63DDB" w14:textId="0DE30BFA" w:rsidR="00DB7BFD" w:rsidRPr="00B77E7C" w:rsidRDefault="00DB7BFD" w:rsidP="00DB7BFD">
      <w:pPr>
        <w:contextualSpacing/>
        <w:jc w:val="both"/>
        <w:rPr>
          <w:rFonts w:ascii="Times New Roman" w:hAnsi="Times New Roman" w:cs="Times New Roman"/>
        </w:rPr>
      </w:pPr>
      <w:r w:rsidRPr="00B77E7C">
        <w:rPr>
          <w:rFonts w:ascii="Times New Roman" w:hAnsi="Times New Roman" w:cs="Times New Roman"/>
        </w:rPr>
        <w:t xml:space="preserve">Direction des numéros « Les théories de la complexité. » et « L’esprit du jeu. », de la revue </w:t>
      </w:r>
      <w:r w:rsidRPr="00B77E7C">
        <w:rPr>
          <w:rFonts w:ascii="Times New Roman" w:hAnsi="Times New Roman" w:cs="Times New Roman"/>
          <w:i/>
        </w:rPr>
        <w:t>Sociétés</w:t>
      </w:r>
      <w:r w:rsidR="00C578F0">
        <w:rPr>
          <w:rFonts w:ascii="Times New Roman" w:hAnsi="Times New Roman" w:cs="Times New Roman"/>
          <w:iCs/>
        </w:rPr>
        <w:t xml:space="preserve">, </w:t>
      </w:r>
      <w:r w:rsidR="00C578F0">
        <w:rPr>
          <w:rFonts w:ascii="Times New Roman" w:hAnsi="Times New Roman" w:cs="Times New Roman"/>
        </w:rPr>
        <w:t>Louvain</w:t>
      </w:r>
      <w:r w:rsidRPr="00B77E7C">
        <w:rPr>
          <w:rFonts w:ascii="Times New Roman" w:hAnsi="Times New Roman" w:cs="Times New Roman"/>
        </w:rPr>
        <w:t>.</w:t>
      </w:r>
    </w:p>
    <w:p w14:paraId="1B77683A" w14:textId="77777777" w:rsidR="00DB7BFD" w:rsidRPr="00B77E7C" w:rsidRDefault="00DB7BFD" w:rsidP="00E92E22">
      <w:pPr>
        <w:contextualSpacing/>
        <w:jc w:val="both"/>
        <w:rPr>
          <w:rFonts w:ascii="Times New Roman" w:hAnsi="Times New Roman" w:cs="Times New Roman"/>
        </w:rPr>
      </w:pPr>
    </w:p>
    <w:p w14:paraId="4DECA39C" w14:textId="77777777" w:rsidR="00E92E22" w:rsidRPr="00B77E7C" w:rsidRDefault="00E92E22" w:rsidP="00AC4287">
      <w:pPr>
        <w:contextualSpacing/>
        <w:jc w:val="both"/>
        <w:rPr>
          <w:rFonts w:ascii="Times New Roman" w:hAnsi="Times New Roman" w:cs="Times New Roman"/>
        </w:rPr>
      </w:pPr>
    </w:p>
    <w:p w14:paraId="42206552" w14:textId="77777777" w:rsidR="00AC4287" w:rsidRPr="00B77E7C" w:rsidRDefault="00AC4287" w:rsidP="00AC4287">
      <w:pPr>
        <w:jc w:val="both"/>
        <w:rPr>
          <w:rFonts w:ascii="Times New Roman" w:hAnsi="Times New Roman" w:cs="Times New Roman"/>
        </w:rPr>
      </w:pPr>
    </w:p>
    <w:p w14:paraId="6FDBE316" w14:textId="77777777" w:rsidR="00AC4287" w:rsidRPr="00B77E7C" w:rsidRDefault="00AC4287" w:rsidP="00AC4287">
      <w:pPr>
        <w:contextualSpacing/>
        <w:jc w:val="both"/>
        <w:rPr>
          <w:rFonts w:ascii="Times New Roman" w:hAnsi="Times New Roman" w:cs="Times New Roman"/>
          <w:b/>
        </w:rPr>
      </w:pPr>
      <w:r w:rsidRPr="00B77E7C">
        <w:rPr>
          <w:rFonts w:ascii="Times New Roman" w:hAnsi="Times New Roman" w:cs="Times New Roman"/>
          <w:b/>
        </w:rPr>
        <w:t>AUTRES EXPÉRIENCES</w:t>
      </w:r>
    </w:p>
    <w:p w14:paraId="61A3BD33" w14:textId="77777777" w:rsidR="00AC4287" w:rsidRPr="00B77E7C" w:rsidRDefault="00AC4287" w:rsidP="00AC4287">
      <w:pPr>
        <w:jc w:val="both"/>
        <w:rPr>
          <w:rFonts w:ascii="Times New Roman" w:hAnsi="Times New Roman" w:cs="Times New Roman"/>
          <w:b/>
        </w:rPr>
      </w:pPr>
    </w:p>
    <w:p w14:paraId="619E3141" w14:textId="75818DA6" w:rsidR="00AC4287" w:rsidRPr="00B77E7C" w:rsidRDefault="00AC4287" w:rsidP="00AC4287">
      <w:pPr>
        <w:jc w:val="both"/>
        <w:rPr>
          <w:rFonts w:ascii="Times New Roman" w:hAnsi="Times New Roman" w:cs="Times New Roman"/>
        </w:rPr>
      </w:pPr>
      <w:r w:rsidRPr="00B77E7C">
        <w:rPr>
          <w:rFonts w:ascii="Times New Roman" w:hAnsi="Times New Roman" w:cs="Times New Roman"/>
        </w:rPr>
        <w:t xml:space="preserve">2008 / 2017 – </w:t>
      </w:r>
      <w:r w:rsidRPr="00B77E7C">
        <w:rPr>
          <w:rFonts w:ascii="Times New Roman" w:hAnsi="Times New Roman" w:cs="Times New Roman"/>
          <w:b/>
        </w:rPr>
        <w:t>Directeur des études, de la recherche et de l’innovation</w:t>
      </w:r>
      <w:r w:rsidRPr="00B77E7C">
        <w:rPr>
          <w:rFonts w:ascii="Times New Roman" w:hAnsi="Times New Roman" w:cs="Times New Roman"/>
        </w:rPr>
        <w:t xml:space="preserve">, </w:t>
      </w:r>
      <w:proofErr w:type="spellStart"/>
      <w:r w:rsidRPr="00B77E7C">
        <w:rPr>
          <w:rFonts w:ascii="Times New Roman" w:hAnsi="Times New Roman" w:cs="Times New Roman"/>
        </w:rPr>
        <w:t>Eranos</w:t>
      </w:r>
      <w:proofErr w:type="spellEnd"/>
      <w:r w:rsidRPr="00B77E7C">
        <w:rPr>
          <w:rFonts w:ascii="Times New Roman" w:hAnsi="Times New Roman" w:cs="Times New Roman"/>
        </w:rPr>
        <w:t xml:space="preserve">. Structuration des études et des méthodologies d’enquêtes (sociologie, ethnographie, typologies d’imaginaires et d’usages) accompagnement à l’innovation (design fiction, scénarios d’expériences, scénarios d’usages) ; Gestion de projets ; </w:t>
      </w:r>
      <w:r w:rsidR="00733AAE">
        <w:rPr>
          <w:rFonts w:ascii="Times New Roman" w:hAnsi="Times New Roman" w:cs="Times New Roman"/>
        </w:rPr>
        <w:t>org</w:t>
      </w:r>
      <w:r w:rsidR="006B1740">
        <w:rPr>
          <w:rFonts w:ascii="Times New Roman" w:hAnsi="Times New Roman" w:cs="Times New Roman"/>
        </w:rPr>
        <w:t>a</w:t>
      </w:r>
      <w:r w:rsidR="00733AAE">
        <w:rPr>
          <w:rFonts w:ascii="Times New Roman" w:hAnsi="Times New Roman" w:cs="Times New Roman"/>
        </w:rPr>
        <w:t xml:space="preserve">nisations </w:t>
      </w:r>
      <w:r w:rsidR="006B1740">
        <w:rPr>
          <w:rFonts w:ascii="Times New Roman" w:hAnsi="Times New Roman" w:cs="Times New Roman"/>
        </w:rPr>
        <w:t>pour</w:t>
      </w:r>
      <w:r w:rsidR="00733AAE">
        <w:rPr>
          <w:rFonts w:ascii="Times New Roman" w:hAnsi="Times New Roman" w:cs="Times New Roman"/>
        </w:rPr>
        <w:t xml:space="preserve"> lesquelles j’ai dirigé des études</w:t>
      </w:r>
      <w:r w:rsidRPr="00B77E7C">
        <w:rPr>
          <w:rFonts w:ascii="Times New Roman" w:hAnsi="Times New Roman" w:cs="Times New Roman"/>
        </w:rPr>
        <w:t> : FRAC, Mairie de Paris, ADEME, Hermès, L’Oréal, Yves Saint Laurent, Cacharel, Armani, Louis Vuitton, Pernod Ricard SA, Perrier-</w:t>
      </w:r>
      <w:proofErr w:type="spellStart"/>
      <w:r w:rsidRPr="00B77E7C">
        <w:rPr>
          <w:rFonts w:ascii="Times New Roman" w:hAnsi="Times New Roman" w:cs="Times New Roman"/>
        </w:rPr>
        <w:t>Jouët</w:t>
      </w:r>
      <w:proofErr w:type="spellEnd"/>
      <w:r w:rsidRPr="00B77E7C">
        <w:rPr>
          <w:rFonts w:ascii="Times New Roman" w:hAnsi="Times New Roman" w:cs="Times New Roman"/>
        </w:rPr>
        <w:t xml:space="preserve">, Microsoft, Alstom, Renault, Bouygues ... ; </w:t>
      </w:r>
    </w:p>
    <w:p w14:paraId="0CD481C1" w14:textId="77777777" w:rsidR="00AC4287" w:rsidRPr="00B77E7C" w:rsidRDefault="00AC4287" w:rsidP="00AC4287">
      <w:pPr>
        <w:jc w:val="both"/>
        <w:rPr>
          <w:rFonts w:ascii="Times New Roman" w:hAnsi="Times New Roman" w:cs="Times New Roman"/>
        </w:rPr>
      </w:pPr>
    </w:p>
    <w:p w14:paraId="4F82753F" w14:textId="77777777" w:rsidR="00AC4287" w:rsidRPr="00B77E7C" w:rsidRDefault="00AC4287" w:rsidP="00AC4287">
      <w:pPr>
        <w:jc w:val="both"/>
        <w:rPr>
          <w:rFonts w:ascii="Times New Roman" w:hAnsi="Times New Roman" w:cs="Times New Roman"/>
        </w:rPr>
      </w:pPr>
    </w:p>
    <w:sectPr w:rsidR="00AC4287" w:rsidRPr="00B77E7C" w:rsidSect="0079543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87"/>
    <w:rsid w:val="00011BE1"/>
    <w:rsid w:val="000173FB"/>
    <w:rsid w:val="0002594E"/>
    <w:rsid w:val="0003055E"/>
    <w:rsid w:val="0004153C"/>
    <w:rsid w:val="00051638"/>
    <w:rsid w:val="00053FCE"/>
    <w:rsid w:val="00062334"/>
    <w:rsid w:val="00080048"/>
    <w:rsid w:val="0008620C"/>
    <w:rsid w:val="000C6D9E"/>
    <w:rsid w:val="000D047E"/>
    <w:rsid w:val="000D1495"/>
    <w:rsid w:val="000E5F0C"/>
    <w:rsid w:val="00102F98"/>
    <w:rsid w:val="00134925"/>
    <w:rsid w:val="00137490"/>
    <w:rsid w:val="001411D5"/>
    <w:rsid w:val="001555B3"/>
    <w:rsid w:val="001566A7"/>
    <w:rsid w:val="00160FF5"/>
    <w:rsid w:val="001A3620"/>
    <w:rsid w:val="001B2F9A"/>
    <w:rsid w:val="00215A23"/>
    <w:rsid w:val="00220DA3"/>
    <w:rsid w:val="002523DE"/>
    <w:rsid w:val="002760F8"/>
    <w:rsid w:val="00280146"/>
    <w:rsid w:val="002B343C"/>
    <w:rsid w:val="002C07F4"/>
    <w:rsid w:val="002C4992"/>
    <w:rsid w:val="002C7A51"/>
    <w:rsid w:val="002E12E2"/>
    <w:rsid w:val="002E5E64"/>
    <w:rsid w:val="002E75DA"/>
    <w:rsid w:val="0035739D"/>
    <w:rsid w:val="003601A8"/>
    <w:rsid w:val="003811B9"/>
    <w:rsid w:val="00381D25"/>
    <w:rsid w:val="00394E21"/>
    <w:rsid w:val="003B2FB0"/>
    <w:rsid w:val="003B3FF7"/>
    <w:rsid w:val="003E1639"/>
    <w:rsid w:val="00402FBD"/>
    <w:rsid w:val="0043553D"/>
    <w:rsid w:val="00461DA5"/>
    <w:rsid w:val="004B26FB"/>
    <w:rsid w:val="004F765A"/>
    <w:rsid w:val="00505DFF"/>
    <w:rsid w:val="005131B8"/>
    <w:rsid w:val="00513B18"/>
    <w:rsid w:val="005243A6"/>
    <w:rsid w:val="00525E7B"/>
    <w:rsid w:val="00565BBD"/>
    <w:rsid w:val="0058410B"/>
    <w:rsid w:val="00596B3F"/>
    <w:rsid w:val="005C7545"/>
    <w:rsid w:val="005E0476"/>
    <w:rsid w:val="005E407B"/>
    <w:rsid w:val="00652E86"/>
    <w:rsid w:val="00693EC0"/>
    <w:rsid w:val="006B1740"/>
    <w:rsid w:val="006B7915"/>
    <w:rsid w:val="006D5BB5"/>
    <w:rsid w:val="006E16CD"/>
    <w:rsid w:val="00702E63"/>
    <w:rsid w:val="00723CB8"/>
    <w:rsid w:val="00733AAE"/>
    <w:rsid w:val="0077578F"/>
    <w:rsid w:val="007823CF"/>
    <w:rsid w:val="0078429F"/>
    <w:rsid w:val="00791406"/>
    <w:rsid w:val="0079539D"/>
    <w:rsid w:val="0079543A"/>
    <w:rsid w:val="00797821"/>
    <w:rsid w:val="007C55F7"/>
    <w:rsid w:val="007D2CB9"/>
    <w:rsid w:val="007D4E93"/>
    <w:rsid w:val="007F0477"/>
    <w:rsid w:val="00802E84"/>
    <w:rsid w:val="008202BE"/>
    <w:rsid w:val="0085564E"/>
    <w:rsid w:val="0085709E"/>
    <w:rsid w:val="00865FD9"/>
    <w:rsid w:val="00881297"/>
    <w:rsid w:val="00890567"/>
    <w:rsid w:val="00891DD2"/>
    <w:rsid w:val="008A1194"/>
    <w:rsid w:val="008A1F5D"/>
    <w:rsid w:val="008A2629"/>
    <w:rsid w:val="008A3B03"/>
    <w:rsid w:val="008F408C"/>
    <w:rsid w:val="00912C63"/>
    <w:rsid w:val="00934CF0"/>
    <w:rsid w:val="00942E6E"/>
    <w:rsid w:val="00966F5A"/>
    <w:rsid w:val="0098484A"/>
    <w:rsid w:val="009951B0"/>
    <w:rsid w:val="009A72FC"/>
    <w:rsid w:val="009B0DCD"/>
    <w:rsid w:val="009C62FE"/>
    <w:rsid w:val="009E2BE4"/>
    <w:rsid w:val="009F2A70"/>
    <w:rsid w:val="00A32616"/>
    <w:rsid w:val="00A3740D"/>
    <w:rsid w:val="00A406F5"/>
    <w:rsid w:val="00A544F3"/>
    <w:rsid w:val="00A55C3A"/>
    <w:rsid w:val="00A5673E"/>
    <w:rsid w:val="00A82D59"/>
    <w:rsid w:val="00A83B08"/>
    <w:rsid w:val="00A96EBC"/>
    <w:rsid w:val="00AA1313"/>
    <w:rsid w:val="00AA2515"/>
    <w:rsid w:val="00AA3B67"/>
    <w:rsid w:val="00AA5B29"/>
    <w:rsid w:val="00AB5473"/>
    <w:rsid w:val="00AC4287"/>
    <w:rsid w:val="00AD3E8E"/>
    <w:rsid w:val="00AE6E0D"/>
    <w:rsid w:val="00B07D80"/>
    <w:rsid w:val="00B331B6"/>
    <w:rsid w:val="00B343E6"/>
    <w:rsid w:val="00B62671"/>
    <w:rsid w:val="00B66AF5"/>
    <w:rsid w:val="00B67C87"/>
    <w:rsid w:val="00B77E7C"/>
    <w:rsid w:val="00B933FB"/>
    <w:rsid w:val="00B94D9A"/>
    <w:rsid w:val="00B97367"/>
    <w:rsid w:val="00BB0E9D"/>
    <w:rsid w:val="00BD0111"/>
    <w:rsid w:val="00BE01D5"/>
    <w:rsid w:val="00BE774C"/>
    <w:rsid w:val="00BE7E2C"/>
    <w:rsid w:val="00C151BF"/>
    <w:rsid w:val="00C30610"/>
    <w:rsid w:val="00C578F0"/>
    <w:rsid w:val="00C86C96"/>
    <w:rsid w:val="00CE2FC4"/>
    <w:rsid w:val="00CF7C35"/>
    <w:rsid w:val="00D26BD4"/>
    <w:rsid w:val="00D74B14"/>
    <w:rsid w:val="00D9021A"/>
    <w:rsid w:val="00DB3D18"/>
    <w:rsid w:val="00DB7BFD"/>
    <w:rsid w:val="00DD6FBA"/>
    <w:rsid w:val="00DF2A91"/>
    <w:rsid w:val="00E03A51"/>
    <w:rsid w:val="00E10425"/>
    <w:rsid w:val="00E11241"/>
    <w:rsid w:val="00E3017E"/>
    <w:rsid w:val="00E3661C"/>
    <w:rsid w:val="00E810F4"/>
    <w:rsid w:val="00E92E22"/>
    <w:rsid w:val="00EC6351"/>
    <w:rsid w:val="00EC7EBC"/>
    <w:rsid w:val="00EF1E98"/>
    <w:rsid w:val="00EF5837"/>
    <w:rsid w:val="00F04E41"/>
    <w:rsid w:val="00F53530"/>
    <w:rsid w:val="00F609F5"/>
    <w:rsid w:val="00F865E3"/>
    <w:rsid w:val="00F95FC9"/>
    <w:rsid w:val="00FA0945"/>
    <w:rsid w:val="00FA493A"/>
    <w:rsid w:val="00FD492E"/>
    <w:rsid w:val="00FE52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93F8"/>
  <w15:chartTrackingRefBased/>
  <w15:docId w15:val="{7388DF4F-316C-034A-A2AF-F64C2C2C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C4287"/>
    <w:rPr>
      <w:color w:val="0563C1" w:themeColor="hyperlink"/>
      <w:u w:val="single"/>
    </w:rPr>
  </w:style>
  <w:style w:type="character" w:styleId="Mentionnonrsolue">
    <w:name w:val="Unresolved Mention"/>
    <w:basedOn w:val="Policepardfaut"/>
    <w:uiPriority w:val="99"/>
    <w:semiHidden/>
    <w:unhideWhenUsed/>
    <w:rsid w:val="00AC4287"/>
    <w:rPr>
      <w:color w:val="605E5C"/>
      <w:shd w:val="clear" w:color="auto" w:fill="E1DFDD"/>
    </w:rPr>
  </w:style>
  <w:style w:type="character" w:styleId="Accentuation">
    <w:name w:val="Emphasis"/>
    <w:basedOn w:val="Policepardfaut"/>
    <w:uiPriority w:val="20"/>
    <w:qFormat/>
    <w:rsid w:val="00B77E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urelien.fouillet@ensci.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5188</Words>
  <Characters>27188</Characters>
  <Application>Microsoft Office Word</Application>
  <DocSecurity>0</DocSecurity>
  <Lines>578</Lines>
  <Paragraphs>462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Aurelien Fouillet</cp:lastModifiedBy>
  <cp:revision>3</cp:revision>
  <cp:lastPrinted>2025-01-22T13:15:00Z</cp:lastPrinted>
  <dcterms:created xsi:type="dcterms:W3CDTF">2025-03-11T17:13:00Z</dcterms:created>
  <dcterms:modified xsi:type="dcterms:W3CDTF">2025-03-11T17:15:00Z</dcterms:modified>
</cp:coreProperties>
</file>